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E5DAE" w14:textId="64155931" w:rsidR="009B078C" w:rsidRDefault="00C57446" w:rsidP="00A16312">
      <w:pPr>
        <w:pStyle w:val="Invitenote"/>
        <w:pBdr>
          <w:bottom w:val="single" w:sz="4" w:space="12" w:color="BFBFBF" w:themeColor="background1" w:themeShade="BF"/>
        </w:pBdr>
        <w:ind w:right="180"/>
        <w:rPr>
          <w:b/>
          <w:noProof/>
        </w:rPr>
      </w:pPr>
      <w:r>
        <w:rPr>
          <w:noProof/>
        </w:rPr>
        <w:drawing>
          <wp:anchor distT="0" distB="0" distL="114300" distR="114300" simplePos="0" relativeHeight="251659264" behindDoc="0" locked="0" layoutInCell="1" allowOverlap="1" wp14:anchorId="3DF089CA" wp14:editId="173E8D5E">
            <wp:simplePos x="0" y="0"/>
            <wp:positionH relativeFrom="column">
              <wp:posOffset>-917999</wp:posOffset>
            </wp:positionH>
            <wp:positionV relativeFrom="paragraph">
              <wp:posOffset>-2446231</wp:posOffset>
            </wp:positionV>
            <wp:extent cx="7759823" cy="2590800"/>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pic:nvPicPr>
                  <pic:blipFill>
                    <a:blip r:embed="rId8"/>
                    <a:stretch>
                      <a:fillRect/>
                    </a:stretch>
                  </pic:blipFill>
                  <pic:spPr>
                    <a:xfrm>
                      <a:off x="0" y="0"/>
                      <a:ext cx="7759823" cy="2590800"/>
                    </a:xfrm>
                    <a:prstGeom prst="rect">
                      <a:avLst/>
                    </a:prstGeom>
                  </pic:spPr>
                </pic:pic>
              </a:graphicData>
            </a:graphic>
            <wp14:sizeRelH relativeFrom="margin">
              <wp14:pctWidth>0</wp14:pctWidth>
            </wp14:sizeRelH>
          </wp:anchor>
        </w:drawing>
      </w:r>
      <w:r w:rsidR="001E1974">
        <w:rPr>
          <w:noProof/>
        </w:rPr>
        <mc:AlternateContent>
          <mc:Choice Requires="wps">
            <w:drawing>
              <wp:anchor distT="0" distB="0" distL="114300" distR="114300" simplePos="0" relativeHeight="251660288" behindDoc="0" locked="0" layoutInCell="1" allowOverlap="1" wp14:anchorId="4CAB03C7" wp14:editId="55C218F4">
                <wp:simplePos x="0" y="0"/>
                <wp:positionH relativeFrom="column">
                  <wp:posOffset>-100330</wp:posOffset>
                </wp:positionH>
                <wp:positionV relativeFrom="paragraph">
                  <wp:posOffset>-1207135</wp:posOffset>
                </wp:positionV>
                <wp:extent cx="4526280" cy="932688"/>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6280" cy="932688"/>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54A62C74" w14:textId="77777777" w:rsidR="004459E9" w:rsidRPr="004769C5" w:rsidRDefault="004459E9" w:rsidP="004459E9">
                            <w:pPr>
                              <w:rPr>
                                <w:b/>
                                <w:color w:val="000000" w:themeColor="text1"/>
                                <w:sz w:val="40"/>
                                <w:szCs w:val="18"/>
                              </w:rPr>
                            </w:pPr>
                            <w:r>
                              <w:rPr>
                                <w:b/>
                                <w:color w:val="000000" w:themeColor="text1"/>
                                <w:sz w:val="40"/>
                                <w:szCs w:val="18"/>
                              </w:rPr>
                              <w:t>Attracting and Cultivating Talent</w:t>
                            </w:r>
                          </w:p>
                          <w:p w14:paraId="02EF89D7" w14:textId="28CCD222" w:rsidR="009960D8" w:rsidRPr="00B204D0" w:rsidRDefault="009960D8" w:rsidP="00FA105C">
                            <w:pPr>
                              <w:rPr>
                                <w:b/>
                                <w:color w:val="000000" w:themeColor="text1"/>
                                <w:sz w:val="40"/>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AB03C7" id="_x0000_t202" coordsize="21600,21600" o:spt="202" path="m,l,21600r21600,l21600,xe">
                <v:stroke joinstyle="miter"/>
                <v:path gradientshapeok="t" o:connecttype="rect"/>
              </v:shapetype>
              <v:shape id="Text Box 7" o:spid="_x0000_s1026" type="#_x0000_t202" style="position:absolute;margin-left:-7.9pt;margin-top:-95.05pt;width:356.4pt;height:7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" filled="f" stroked="f">
                <v:textbox>
                  <w:txbxContent>
                    <w:p w14:paraId="54A62C74" w14:textId="77777777" w:rsidR="004459E9" w:rsidRPr="004769C5" w:rsidRDefault="004459E9" w:rsidP="004459E9">
                      <w:pPr>
                        <w:rPr>
                          <w:b/>
                          <w:color w:val="000000" w:themeColor="text1"/>
                          <w:sz w:val="40"/>
                          <w:szCs w:val="18"/>
                        </w:rPr>
                      </w:pPr>
                      <w:r>
                        <w:rPr>
                          <w:b/>
                          <w:color w:val="000000" w:themeColor="text1"/>
                          <w:sz w:val="40"/>
                          <w:szCs w:val="18"/>
                        </w:rPr>
                        <w:t>Attracting and Cultivating Talent</w:t>
                      </w:r>
                    </w:p>
                    <w:p w14:paraId="02EF89D7" w14:textId="28CCD222" w:rsidR="009960D8" w:rsidRPr="00B204D0" w:rsidRDefault="009960D8" w:rsidP="00FA105C">
                      <w:pPr>
                        <w:rPr>
                          <w:b/>
                          <w:color w:val="000000" w:themeColor="text1"/>
                          <w:sz w:val="40"/>
                          <w:szCs w:val="18"/>
                        </w:rPr>
                      </w:pPr>
                    </w:p>
                  </w:txbxContent>
                </v:textbox>
              </v:shape>
            </w:pict>
          </mc:Fallback>
        </mc:AlternateContent>
      </w:r>
      <w:r w:rsidR="009B078C" w:rsidRPr="009B078C">
        <w:rPr>
          <w:noProof/>
        </w:rPr>
        <w:t xml:space="preserve">The following is suggested email text for announcing the </w:t>
      </w:r>
      <w:r w:rsidR="004459E9">
        <w:rPr>
          <w:noProof/>
          <w:lang w:bidi="en-US"/>
        </w:rPr>
        <w:t>Attracting and Cultivating</w:t>
      </w:r>
      <w:r w:rsidR="004459E9" w:rsidRPr="00FA35E4">
        <w:rPr>
          <w:noProof/>
          <w:lang w:bidi="en-US"/>
        </w:rPr>
        <w:t xml:space="preserve"> </w:t>
      </w:r>
      <w:r w:rsidR="004459E9">
        <w:rPr>
          <w:noProof/>
          <w:lang w:bidi="en-US"/>
        </w:rPr>
        <w:t xml:space="preserve">Talent </w:t>
      </w:r>
      <w:r w:rsidR="004459E9" w:rsidRPr="004C3B96">
        <w:rPr>
          <w:noProof/>
        </w:rPr>
        <w:t>Café</w:t>
      </w:r>
      <w:r w:rsidR="009B078C" w:rsidRPr="009B078C">
        <w:rPr>
          <w:noProof/>
        </w:rPr>
        <w:t>. Feel free to customize the invitation for your organization. For any bracketed text […], insert text appropriate to your organization</w:t>
      </w:r>
      <w:r w:rsidR="004459E9">
        <w:rPr>
          <w:noProof/>
        </w:rPr>
        <w:t xml:space="preserve"> </w:t>
      </w:r>
      <w:r w:rsidR="009B078C" w:rsidRPr="009B078C">
        <w:rPr>
          <w:noProof/>
        </w:rPr>
        <w:t>and the Café you plan to offer.</w:t>
      </w:r>
    </w:p>
    <w:p w14:paraId="32947ACE" w14:textId="77777777" w:rsidR="004459E9" w:rsidRPr="00120458" w:rsidRDefault="004459E9" w:rsidP="004459E9">
      <w:pPr>
        <w:pStyle w:val="LAD-MainTitle-Invitation"/>
        <w:rPr>
          <w:rFonts w:eastAsia="Times New Roman"/>
          <w:color w:val="2657A7"/>
          <w:sz w:val="28"/>
        </w:rPr>
      </w:pPr>
      <w:r w:rsidRPr="00120458">
        <w:rPr>
          <w:rFonts w:eastAsia="Times New Roman"/>
          <w:color w:val="2657A7"/>
          <w:sz w:val="28"/>
        </w:rPr>
        <w:t xml:space="preserve">Subject: </w:t>
      </w:r>
      <w:r w:rsidRPr="00120458">
        <w:rPr>
          <w:rFonts w:eastAsia="Times New Roman"/>
          <w:color w:val="2657A7"/>
          <w:sz w:val="28"/>
          <w:lang w:bidi="en-US"/>
        </w:rPr>
        <w:t xml:space="preserve">Harvard ManageMentor </w:t>
      </w:r>
      <w:r>
        <w:rPr>
          <w:rFonts w:eastAsia="Times New Roman"/>
          <w:color w:val="2657A7"/>
          <w:sz w:val="28"/>
          <w:lang w:bidi="en-US"/>
        </w:rPr>
        <w:t>Attracting and Cultivating Talent</w:t>
      </w:r>
      <w:r w:rsidRPr="00120458">
        <w:rPr>
          <w:rFonts w:eastAsia="Times New Roman"/>
          <w:color w:val="2657A7"/>
          <w:sz w:val="28"/>
          <w:lang w:bidi="en-US"/>
        </w:rPr>
        <w:t xml:space="preserve"> Café</w:t>
      </w:r>
    </w:p>
    <w:p w14:paraId="00861A5D" w14:textId="77777777" w:rsidR="004459E9" w:rsidRPr="004459E9" w:rsidRDefault="004459E9" w:rsidP="004459E9">
      <w:pPr>
        <w:pStyle w:val="introtext"/>
        <w:rPr>
          <w:lang w:bidi="en-US"/>
        </w:rPr>
      </w:pPr>
      <w:r w:rsidRPr="004459E9">
        <w:rPr>
          <w:lang w:bidi="en-US"/>
        </w:rPr>
        <w:t>Do you want to better understand how to attract the talent your team needs to be successful? Do you know how to cultivate the talent on your team so that each member is engaged and wants to give their best on the job? As a manager, you play a central role in these efforts. And when you excel at them, you generate important value for your team and your entire organization while also advancing your own career.</w:t>
      </w:r>
    </w:p>
    <w:p w14:paraId="33AE150A" w14:textId="77777777" w:rsidR="004459E9" w:rsidRPr="004459E9" w:rsidRDefault="004459E9" w:rsidP="004459E9">
      <w:pPr>
        <w:pStyle w:val="introtext"/>
        <w:rPr>
          <w:lang w:bidi="en-US"/>
        </w:rPr>
      </w:pPr>
      <w:r w:rsidRPr="004459E9">
        <w:rPr>
          <w:lang w:bidi="en-US"/>
        </w:rPr>
        <w:t xml:space="preserve">To learn more about this, join us for an Attracting and Cultivating Talent Café session, a learning opportunity sponsored by [sponsor] and based on material from Harvard ManageMentor. The Café will be led by [facilitator name and job title]. This hour-long session is scheduled for [date, time, web conference information or location]. </w:t>
      </w:r>
    </w:p>
    <w:p w14:paraId="3869DD67" w14:textId="77777777" w:rsidR="004459E9" w:rsidRPr="004459E9" w:rsidRDefault="004459E9" w:rsidP="004459E9">
      <w:pPr>
        <w:pStyle w:val="introtext"/>
        <w:rPr>
          <w:lang w:bidi="en-US"/>
        </w:rPr>
      </w:pPr>
      <w:r w:rsidRPr="004459E9">
        <w:rPr>
          <w:lang w:bidi="en-US"/>
        </w:rPr>
        <w:t xml:space="preserve">The activities and discussions in this Café will help you strengthen your ability to attract and cultivate talent in your team. With your fellow attendees, you’ll explore strategies for managing three key activities: aligning your team members’ sense of purpose to their daily work, helping your team members make learning a priority, and staying in touch with former team members to sustain valuable advantages for your team and organization. </w:t>
      </w:r>
    </w:p>
    <w:p w14:paraId="505F834F" w14:textId="77777777" w:rsidR="004459E9" w:rsidRPr="004459E9" w:rsidRDefault="004459E9" w:rsidP="004459E9">
      <w:pPr>
        <w:pStyle w:val="introtext"/>
        <w:rPr>
          <w:lang w:bidi="en-US"/>
        </w:rPr>
      </w:pPr>
      <w:r w:rsidRPr="004459E9">
        <w:rPr>
          <w:lang w:bidi="en-US"/>
        </w:rPr>
        <w:t xml:space="preserve">Before attending the Café, please complete the following lessons and the assessment within the Harvard ManageMentor Attracting and Cultivating Talent course [LINK to Harvard ManageMentor Attracting and Cultivating Talent course]: </w:t>
      </w:r>
    </w:p>
    <w:p w14:paraId="7B3D4968" w14:textId="77777777" w:rsidR="004459E9" w:rsidRPr="004459E9" w:rsidRDefault="004459E9" w:rsidP="004459E9">
      <w:pPr>
        <w:pStyle w:val="introbullet"/>
        <w:rPr>
          <w:sz w:val="22"/>
          <w:lang w:bidi="en-US"/>
        </w:rPr>
      </w:pPr>
      <w:r w:rsidRPr="004459E9">
        <w:rPr>
          <w:sz w:val="22"/>
          <w:lang w:bidi="en-US"/>
        </w:rPr>
        <w:t>Shape a Positive Employee Journey</w:t>
      </w:r>
    </w:p>
    <w:p w14:paraId="79362791" w14:textId="77777777" w:rsidR="004459E9" w:rsidRPr="004459E9" w:rsidRDefault="004459E9" w:rsidP="004459E9">
      <w:pPr>
        <w:pStyle w:val="introbullet"/>
        <w:rPr>
          <w:sz w:val="22"/>
          <w:lang w:bidi="en-US"/>
        </w:rPr>
      </w:pPr>
      <w:r w:rsidRPr="004459E9">
        <w:rPr>
          <w:sz w:val="22"/>
          <w:lang w:bidi="en-US"/>
        </w:rPr>
        <w:t>Attract the Talent You Need</w:t>
      </w:r>
    </w:p>
    <w:p w14:paraId="2D98F191" w14:textId="77777777" w:rsidR="004459E9" w:rsidRPr="004459E9" w:rsidRDefault="004459E9" w:rsidP="004459E9">
      <w:pPr>
        <w:pStyle w:val="introbullet"/>
        <w:rPr>
          <w:sz w:val="22"/>
          <w:lang w:bidi="en-US"/>
        </w:rPr>
      </w:pPr>
      <w:r w:rsidRPr="004459E9">
        <w:rPr>
          <w:sz w:val="22"/>
          <w:lang w:bidi="en-US"/>
        </w:rPr>
        <w:t>Hire and Onboard Team Members</w:t>
      </w:r>
    </w:p>
    <w:p w14:paraId="5F78264F" w14:textId="77777777" w:rsidR="004459E9" w:rsidRPr="004459E9" w:rsidRDefault="004459E9" w:rsidP="004459E9">
      <w:pPr>
        <w:pStyle w:val="introbullet"/>
        <w:rPr>
          <w:sz w:val="22"/>
          <w:lang w:bidi="en-US"/>
        </w:rPr>
      </w:pPr>
      <w:r w:rsidRPr="004459E9">
        <w:rPr>
          <w:sz w:val="22"/>
          <w:lang w:bidi="en-US"/>
        </w:rPr>
        <w:t>Engage and Keep Employees</w:t>
      </w:r>
    </w:p>
    <w:p w14:paraId="1F628E5A" w14:textId="77777777" w:rsidR="004459E9" w:rsidRPr="004459E9" w:rsidRDefault="004459E9" w:rsidP="004459E9">
      <w:pPr>
        <w:pStyle w:val="introbullet"/>
        <w:rPr>
          <w:sz w:val="22"/>
          <w:lang w:bidi="en-US"/>
        </w:rPr>
      </w:pPr>
      <w:r w:rsidRPr="004459E9">
        <w:rPr>
          <w:sz w:val="22"/>
          <w:lang w:bidi="en-US"/>
        </w:rPr>
        <w:lastRenderedPageBreak/>
        <w:t>Manage Team Transitions</w:t>
      </w:r>
    </w:p>
    <w:p w14:paraId="22FBCA85" w14:textId="77777777" w:rsidR="004459E9" w:rsidRPr="004459E9" w:rsidRDefault="004459E9" w:rsidP="004459E9">
      <w:pPr>
        <w:pStyle w:val="introbullet"/>
        <w:rPr>
          <w:sz w:val="22"/>
          <w:lang w:bidi="en-US"/>
        </w:rPr>
      </w:pPr>
      <w:r w:rsidRPr="004459E9">
        <w:rPr>
          <w:sz w:val="22"/>
          <w:lang w:bidi="en-US"/>
        </w:rPr>
        <w:t>Assessment</w:t>
      </w:r>
    </w:p>
    <w:p w14:paraId="30951028" w14:textId="77777777" w:rsidR="004459E9" w:rsidRPr="004459E9" w:rsidRDefault="004459E9" w:rsidP="004459E9">
      <w:pPr>
        <w:pStyle w:val="introtext"/>
        <w:rPr>
          <w:lang w:bidi="en-US"/>
        </w:rPr>
      </w:pPr>
      <w:r w:rsidRPr="004459E9">
        <w:rPr>
          <w:lang w:bidi="en-US"/>
        </w:rPr>
        <w:t>Also, please come prepared with ideas about your organization’s purpose and ways in which your team contributes to it, learning opportunities that could be valuable for your team members, and former team members with whom you’d like to maintain contact.</w:t>
      </w:r>
    </w:p>
    <w:p w14:paraId="61999F14" w14:textId="55F04C89" w:rsidR="004459E9" w:rsidRPr="004459E9" w:rsidRDefault="004459E9" w:rsidP="004459E9">
      <w:pPr>
        <w:pStyle w:val="introtext"/>
        <w:rPr>
          <w:lang w:bidi="en-US"/>
        </w:rPr>
      </w:pPr>
      <w:r w:rsidRPr="004459E9">
        <w:rPr>
          <w:lang w:bidi="en-US"/>
        </w:rPr>
        <w:t>Please feel free to contact [sponsor] if you have any questions about the pre-work assignment or the Café session.</w:t>
      </w:r>
    </w:p>
    <w:p w14:paraId="13E51200" w14:textId="77777777" w:rsidR="004459E9" w:rsidRDefault="004459E9" w:rsidP="004459E9">
      <w:pPr>
        <w:pStyle w:val="introtext"/>
      </w:pPr>
      <w:r w:rsidRPr="004459E9">
        <w:t xml:space="preserve">Thank you. We hope to see you on [DATE], </w:t>
      </w:r>
    </w:p>
    <w:p w14:paraId="5D78A638" w14:textId="375A07AC" w:rsidR="004459E9" w:rsidRPr="004459E9" w:rsidRDefault="004459E9" w:rsidP="004459E9">
      <w:pPr>
        <w:pStyle w:val="introtext"/>
      </w:pPr>
      <w:r w:rsidRPr="004459E9">
        <w:t>[NAME OF PERSON OR GROUP SENDING THE EMAIL].</w:t>
      </w:r>
    </w:p>
    <w:p w14:paraId="3EA79449" w14:textId="2D00533D" w:rsidR="00176DD8" w:rsidRPr="004459E9" w:rsidRDefault="00176DD8" w:rsidP="004459E9">
      <w:pPr>
        <w:pStyle w:val="introtext"/>
      </w:pPr>
    </w:p>
    <w:sectPr w:rsidR="00176DD8" w:rsidRPr="004459E9" w:rsidSect="004A26E3">
      <w:footerReference w:type="default" r:id="rId9"/>
      <w:headerReference w:type="first" r:id="rId10"/>
      <w:footerReference w:type="first" r:id="rId11"/>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8A09E" w14:textId="77777777" w:rsidR="00A46171" w:rsidRDefault="00A46171" w:rsidP="007747E3">
      <w:pPr>
        <w:spacing w:after="0" w:line="240" w:lineRule="auto"/>
      </w:pPr>
      <w:r>
        <w:separator/>
      </w:r>
    </w:p>
  </w:endnote>
  <w:endnote w:type="continuationSeparator" w:id="0">
    <w:p w14:paraId="399A4FF7" w14:textId="77777777" w:rsidR="00A46171" w:rsidRDefault="00A46171"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E3F0" w14:textId="77777777" w:rsidR="00B204D0" w:rsidRDefault="00B204D0" w:rsidP="00B204D0">
    <w:pPr>
      <w:pStyle w:val="Footer"/>
    </w:pPr>
    <w:r w:rsidRPr="006D5FA5">
      <w:rPr>
        <w:noProof/>
      </w:rPr>
      <w:drawing>
        <wp:anchor distT="0" distB="0" distL="114300" distR="114300" simplePos="0" relativeHeight="251667455" behindDoc="0" locked="0" layoutInCell="1" allowOverlap="1" wp14:anchorId="6A71DCCA" wp14:editId="2D301EEE">
          <wp:simplePos x="0" y="0"/>
          <wp:positionH relativeFrom="column">
            <wp:posOffset>-908685</wp:posOffset>
          </wp:positionH>
          <wp:positionV relativeFrom="paragraph">
            <wp:posOffset>187960</wp:posOffset>
          </wp:positionV>
          <wp:extent cx="7737475" cy="200660"/>
          <wp:effectExtent l="0" t="0" r="0" b="2540"/>
          <wp:wrapNone/>
          <wp:docPr id="7" name="Picture 7"/>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7737475" cy="2006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anchor>
      </w:drawing>
    </w:r>
  </w:p>
  <w:p w14:paraId="2DD73F90" w14:textId="77777777" w:rsidR="00B204D0" w:rsidRDefault="00B204D0" w:rsidP="00B204D0">
    <w:pPr>
      <w:pStyle w:val="Footer"/>
    </w:pPr>
  </w:p>
  <w:p w14:paraId="35AE34D4" w14:textId="77777777" w:rsidR="00B204D0" w:rsidRDefault="00B204D0" w:rsidP="00B204D0">
    <w:pPr>
      <w:pStyle w:val="Footer"/>
    </w:pPr>
    <w:r>
      <w:tab/>
    </w:r>
  </w:p>
  <w:p w14:paraId="772D87B9" w14:textId="77777777" w:rsidR="00B204D0" w:rsidRPr="00A54B87" w:rsidRDefault="00B204D0" w:rsidP="00B204D0">
    <w:pPr>
      <w:pStyle w:val="Footer"/>
      <w:tabs>
        <w:tab w:val="clear" w:pos="4680"/>
        <w:tab w:val="clear" w:pos="9360"/>
        <w:tab w:val="right" w:pos="9810"/>
      </w:tabs>
      <w:rPr>
        <w:i/>
        <w:color w:val="828282"/>
        <w:sz w:val="15"/>
        <w:szCs w:val="15"/>
      </w:rPr>
    </w:pPr>
    <w:r w:rsidRPr="00A54B87">
      <w:rPr>
        <w:color w:val="828282"/>
        <w:sz w:val="15"/>
        <w:szCs w:val="15"/>
      </w:rPr>
      <w:t xml:space="preserve">Page </w:t>
    </w:r>
    <w:r w:rsidRPr="00A54B87">
      <w:rPr>
        <w:color w:val="828282"/>
        <w:sz w:val="15"/>
        <w:szCs w:val="15"/>
      </w:rPr>
      <w:fldChar w:fldCharType="begin"/>
    </w:r>
    <w:r w:rsidRPr="00A54B87">
      <w:rPr>
        <w:color w:val="828282"/>
        <w:sz w:val="15"/>
        <w:szCs w:val="15"/>
      </w:rPr>
      <w:instrText xml:space="preserve"> PAGE </w:instrText>
    </w:r>
    <w:r w:rsidRPr="00A54B87">
      <w:rPr>
        <w:color w:val="828282"/>
        <w:sz w:val="15"/>
        <w:szCs w:val="15"/>
      </w:rPr>
      <w:fldChar w:fldCharType="separate"/>
    </w:r>
    <w:r>
      <w:rPr>
        <w:color w:val="828282"/>
        <w:sz w:val="15"/>
        <w:szCs w:val="15"/>
      </w:rPr>
      <w:t>3</w:t>
    </w:r>
    <w:r w:rsidRPr="00A54B87">
      <w:rPr>
        <w:color w:val="828282"/>
        <w:sz w:val="15"/>
        <w:szCs w:val="15"/>
      </w:rPr>
      <w:fldChar w:fldCharType="end"/>
    </w:r>
    <w:r w:rsidRPr="00A54B87">
      <w:rPr>
        <w:color w:val="828282"/>
        <w:sz w:val="15"/>
        <w:szCs w:val="15"/>
      </w:rPr>
      <w:t xml:space="preserve"> of </w:t>
    </w:r>
    <w:r w:rsidRPr="00A54B87">
      <w:rPr>
        <w:color w:val="828282"/>
        <w:sz w:val="15"/>
        <w:szCs w:val="15"/>
      </w:rPr>
      <w:fldChar w:fldCharType="begin"/>
    </w:r>
    <w:r w:rsidRPr="00A54B87">
      <w:rPr>
        <w:color w:val="828282"/>
        <w:sz w:val="15"/>
        <w:szCs w:val="15"/>
      </w:rPr>
      <w:instrText xml:space="preserve"> NUMPAGES </w:instrText>
    </w:r>
    <w:r w:rsidRPr="00A54B87">
      <w:rPr>
        <w:color w:val="828282"/>
        <w:sz w:val="15"/>
        <w:szCs w:val="15"/>
      </w:rPr>
      <w:fldChar w:fldCharType="separate"/>
    </w:r>
    <w:r>
      <w:rPr>
        <w:color w:val="828282"/>
        <w:sz w:val="15"/>
        <w:szCs w:val="15"/>
      </w:rPr>
      <w:t>5</w:t>
    </w:r>
    <w:r w:rsidRPr="00A54B87">
      <w:rPr>
        <w:color w:val="828282"/>
        <w:sz w:val="15"/>
        <w:szCs w:val="15"/>
      </w:rPr>
      <w:fldChar w:fldCharType="end"/>
    </w:r>
    <w:r w:rsidRPr="00A54B87">
      <w:rPr>
        <w:color w:val="828282"/>
        <w:sz w:val="15"/>
        <w:szCs w:val="15"/>
      </w:rPr>
      <w:tab/>
      <w:t>© 2022 Harvard Business School Publishing. All rights reserved</w:t>
    </w:r>
    <w:r>
      <w:rPr>
        <w:color w:val="828282"/>
        <w:sz w:val="15"/>
        <w:szCs w:val="15"/>
      </w:rPr>
      <w:t>.</w:t>
    </w:r>
  </w:p>
  <w:p w14:paraId="4673A313" w14:textId="3FEB2418" w:rsidR="009960D8" w:rsidRPr="00B204D0" w:rsidRDefault="00B204D0" w:rsidP="00B204D0">
    <w:pPr>
      <w:pStyle w:val="Footer"/>
      <w:tabs>
        <w:tab w:val="clear" w:pos="9360"/>
        <w:tab w:val="right" w:pos="9720"/>
      </w:tabs>
      <w:jc w:val="right"/>
      <w:rPr>
        <w:b/>
        <w:color w:val="828282"/>
        <w:sz w:val="15"/>
        <w:szCs w:val="15"/>
      </w:rPr>
    </w:pPr>
    <w:r w:rsidRPr="00A54B87">
      <w:rPr>
        <w:color w:val="828282"/>
        <w:sz w:val="15"/>
        <w:szCs w:val="15"/>
      </w:rPr>
      <w:tab/>
      <w:t xml:space="preserve">              Harvard Business Publishing is an affiliate of Harvard Business School.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AB7B6" w14:textId="0251DDB0" w:rsidR="00B204D0" w:rsidRDefault="00B204D0" w:rsidP="00B204D0">
    <w:pPr>
      <w:pStyle w:val="Footer"/>
    </w:pPr>
  </w:p>
  <w:p w14:paraId="044682AF" w14:textId="77777777" w:rsidR="00B204D0" w:rsidRDefault="00B204D0" w:rsidP="00B204D0">
    <w:pPr>
      <w:pStyle w:val="Footer"/>
    </w:pPr>
  </w:p>
  <w:p w14:paraId="20102494" w14:textId="77777777" w:rsidR="00B204D0" w:rsidRDefault="00B204D0" w:rsidP="00B204D0">
    <w:pPr>
      <w:pStyle w:val="Footer"/>
    </w:pPr>
    <w:r>
      <w:tab/>
    </w:r>
  </w:p>
  <w:p w14:paraId="265813AA" w14:textId="77777777" w:rsidR="00B204D0" w:rsidRPr="00A54B87" w:rsidRDefault="00B204D0" w:rsidP="00B204D0">
    <w:pPr>
      <w:pStyle w:val="Footer"/>
      <w:tabs>
        <w:tab w:val="clear" w:pos="4680"/>
        <w:tab w:val="clear" w:pos="9360"/>
        <w:tab w:val="right" w:pos="9810"/>
      </w:tabs>
      <w:rPr>
        <w:i/>
        <w:color w:val="828282"/>
        <w:sz w:val="15"/>
        <w:szCs w:val="15"/>
      </w:rPr>
    </w:pPr>
    <w:r w:rsidRPr="00A54B87">
      <w:rPr>
        <w:color w:val="828282"/>
        <w:sz w:val="15"/>
        <w:szCs w:val="15"/>
      </w:rPr>
      <w:t xml:space="preserve">Page </w:t>
    </w:r>
    <w:r w:rsidRPr="00A54B87">
      <w:rPr>
        <w:color w:val="828282"/>
        <w:sz w:val="15"/>
        <w:szCs w:val="15"/>
      </w:rPr>
      <w:fldChar w:fldCharType="begin"/>
    </w:r>
    <w:r w:rsidRPr="00A54B87">
      <w:rPr>
        <w:color w:val="828282"/>
        <w:sz w:val="15"/>
        <w:szCs w:val="15"/>
      </w:rPr>
      <w:instrText xml:space="preserve"> PAGE </w:instrText>
    </w:r>
    <w:r w:rsidRPr="00A54B87">
      <w:rPr>
        <w:color w:val="828282"/>
        <w:sz w:val="15"/>
        <w:szCs w:val="15"/>
      </w:rPr>
      <w:fldChar w:fldCharType="separate"/>
    </w:r>
    <w:r>
      <w:rPr>
        <w:color w:val="828282"/>
        <w:sz w:val="15"/>
        <w:szCs w:val="15"/>
      </w:rPr>
      <w:t>3</w:t>
    </w:r>
    <w:r w:rsidRPr="00A54B87">
      <w:rPr>
        <w:color w:val="828282"/>
        <w:sz w:val="15"/>
        <w:szCs w:val="15"/>
      </w:rPr>
      <w:fldChar w:fldCharType="end"/>
    </w:r>
    <w:r w:rsidRPr="00A54B87">
      <w:rPr>
        <w:color w:val="828282"/>
        <w:sz w:val="15"/>
        <w:szCs w:val="15"/>
      </w:rPr>
      <w:t xml:space="preserve"> of </w:t>
    </w:r>
    <w:r w:rsidRPr="00A54B87">
      <w:rPr>
        <w:color w:val="828282"/>
        <w:sz w:val="15"/>
        <w:szCs w:val="15"/>
      </w:rPr>
      <w:fldChar w:fldCharType="begin"/>
    </w:r>
    <w:r w:rsidRPr="00A54B87">
      <w:rPr>
        <w:color w:val="828282"/>
        <w:sz w:val="15"/>
        <w:szCs w:val="15"/>
      </w:rPr>
      <w:instrText xml:space="preserve"> NUMPAGES </w:instrText>
    </w:r>
    <w:r w:rsidRPr="00A54B87">
      <w:rPr>
        <w:color w:val="828282"/>
        <w:sz w:val="15"/>
        <w:szCs w:val="15"/>
      </w:rPr>
      <w:fldChar w:fldCharType="separate"/>
    </w:r>
    <w:r>
      <w:rPr>
        <w:color w:val="828282"/>
        <w:sz w:val="15"/>
        <w:szCs w:val="15"/>
      </w:rPr>
      <w:t>5</w:t>
    </w:r>
    <w:r w:rsidRPr="00A54B87">
      <w:rPr>
        <w:color w:val="828282"/>
        <w:sz w:val="15"/>
        <w:szCs w:val="15"/>
      </w:rPr>
      <w:fldChar w:fldCharType="end"/>
    </w:r>
    <w:r w:rsidRPr="00A54B87">
      <w:rPr>
        <w:color w:val="828282"/>
        <w:sz w:val="15"/>
        <w:szCs w:val="15"/>
      </w:rPr>
      <w:tab/>
      <w:t>© 2022 Harvard Business School Publishing. All rights reserved</w:t>
    </w:r>
    <w:r>
      <w:rPr>
        <w:color w:val="828282"/>
        <w:sz w:val="15"/>
        <w:szCs w:val="15"/>
      </w:rPr>
      <w:t>.</w:t>
    </w:r>
  </w:p>
  <w:p w14:paraId="5479FC99" w14:textId="5675DAA5" w:rsidR="009960D8" w:rsidRPr="00B204D0" w:rsidRDefault="00B204D0" w:rsidP="00B204D0">
    <w:pPr>
      <w:pStyle w:val="Footer"/>
      <w:tabs>
        <w:tab w:val="clear" w:pos="9360"/>
        <w:tab w:val="right" w:pos="9720"/>
      </w:tabs>
      <w:jc w:val="right"/>
      <w:rPr>
        <w:b/>
        <w:color w:val="828282"/>
        <w:sz w:val="15"/>
        <w:szCs w:val="15"/>
      </w:rPr>
    </w:pPr>
    <w:r w:rsidRPr="00A54B87">
      <w:rPr>
        <w:color w:val="828282"/>
        <w:sz w:val="15"/>
        <w:szCs w:val="15"/>
      </w:rPr>
      <w:tab/>
      <w:t xml:space="preserve">              Harvard Business Publishing is an affiliate of Harvard Business School.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888D4" w14:textId="77777777" w:rsidR="00A46171" w:rsidRDefault="00A46171" w:rsidP="007747E3">
      <w:pPr>
        <w:spacing w:after="0" w:line="240" w:lineRule="auto"/>
      </w:pPr>
      <w:r>
        <w:separator/>
      </w:r>
    </w:p>
  </w:footnote>
  <w:footnote w:type="continuationSeparator" w:id="0">
    <w:p w14:paraId="77837C5A" w14:textId="77777777" w:rsidR="00A46171" w:rsidRDefault="00A46171" w:rsidP="0077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13C5F" w14:textId="19B25213" w:rsidR="009960D8" w:rsidRDefault="009960D8" w:rsidP="00B843A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A7DF0"/>
    <w:multiLevelType w:val="hybridMultilevel"/>
    <w:tmpl w:val="10CE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93387B"/>
    <w:multiLevelType w:val="hybridMultilevel"/>
    <w:tmpl w:val="94ACF81E"/>
    <w:lvl w:ilvl="0" w:tplc="04090003">
      <w:start w:val="1"/>
      <w:numFmt w:val="bullet"/>
      <w:lvlText w:val="o"/>
      <w:lvlJc w:val="left"/>
      <w:pPr>
        <w:ind w:left="1080" w:hanging="360"/>
      </w:pPr>
      <w:rPr>
        <w:rFonts w:ascii="Courier New" w:hAnsi="Courier New" w:hint="default"/>
      </w:rPr>
    </w:lvl>
    <w:lvl w:ilvl="1" w:tplc="56C67764">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144B2FA0"/>
    <w:multiLevelType w:val="hybridMultilevel"/>
    <w:tmpl w:val="AD807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72E6DED"/>
    <w:multiLevelType w:val="hybridMultilevel"/>
    <w:tmpl w:val="EB9A376E"/>
    <w:lvl w:ilvl="0" w:tplc="04090001">
      <w:start w:val="1"/>
      <w:numFmt w:val="bullet"/>
      <w:lvlText w:val=""/>
      <w:lvlJc w:val="left"/>
      <w:pPr>
        <w:ind w:left="547" w:hanging="360"/>
      </w:pPr>
      <w:rPr>
        <w:rFonts w:ascii="Symbol" w:hAnsi="Symbol"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4" w15:restartNumberingAfterBreak="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F1499"/>
    <w:multiLevelType w:val="hybridMultilevel"/>
    <w:tmpl w:val="C0668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D6645D"/>
    <w:multiLevelType w:val="multilevel"/>
    <w:tmpl w:val="2700A3E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F974DBB"/>
    <w:multiLevelType w:val="hybridMultilevel"/>
    <w:tmpl w:val="8D2068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D2E307E"/>
    <w:multiLevelType w:val="hybridMultilevel"/>
    <w:tmpl w:val="ACB8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9F3845"/>
    <w:multiLevelType w:val="hybridMultilevel"/>
    <w:tmpl w:val="F1B0A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6163495"/>
    <w:multiLevelType w:val="hybridMultilevel"/>
    <w:tmpl w:val="7BA04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6E079D0"/>
    <w:multiLevelType w:val="hybridMultilevel"/>
    <w:tmpl w:val="2820C2B4"/>
    <w:lvl w:ilvl="0" w:tplc="04090001">
      <w:start w:val="1"/>
      <w:numFmt w:val="bullet"/>
      <w:lvlText w:val=""/>
      <w:lvlJc w:val="left"/>
      <w:pPr>
        <w:ind w:left="360" w:hanging="360"/>
      </w:pPr>
      <w:rPr>
        <w:rFonts w:ascii="Symbol" w:hAnsi="Symbol" w:hint="default"/>
      </w:rPr>
    </w:lvl>
    <w:lvl w:ilvl="1" w:tplc="E676CDAC">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548240A"/>
    <w:multiLevelType w:val="hybridMultilevel"/>
    <w:tmpl w:val="3E8851DE"/>
    <w:lvl w:ilvl="0" w:tplc="1CE26092">
      <w:start w:val="1"/>
      <w:numFmt w:val="bullet"/>
      <w:pStyle w:val="intro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97A04C0"/>
    <w:multiLevelType w:val="hybridMultilevel"/>
    <w:tmpl w:val="EFE836C0"/>
    <w:lvl w:ilvl="0" w:tplc="13EA38D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50448262">
    <w:abstractNumId w:val="12"/>
  </w:num>
  <w:num w:numId="2" w16cid:durableId="305626344">
    <w:abstractNumId w:val="0"/>
  </w:num>
  <w:num w:numId="3" w16cid:durableId="819004894">
    <w:abstractNumId w:val="4"/>
  </w:num>
  <w:num w:numId="4" w16cid:durableId="493495338">
    <w:abstractNumId w:val="8"/>
  </w:num>
  <w:num w:numId="5" w16cid:durableId="193811953">
    <w:abstractNumId w:val="7"/>
  </w:num>
  <w:num w:numId="6" w16cid:durableId="1273779585">
    <w:abstractNumId w:val="9"/>
  </w:num>
  <w:num w:numId="7" w16cid:durableId="736823686">
    <w:abstractNumId w:val="11"/>
  </w:num>
  <w:num w:numId="8" w16cid:durableId="1335109559">
    <w:abstractNumId w:val="1"/>
  </w:num>
  <w:num w:numId="9" w16cid:durableId="1719428525">
    <w:abstractNumId w:val="10"/>
  </w:num>
  <w:num w:numId="10" w16cid:durableId="2017684888">
    <w:abstractNumId w:val="2"/>
  </w:num>
  <w:num w:numId="11" w16cid:durableId="769131360">
    <w:abstractNumId w:val="5"/>
  </w:num>
  <w:num w:numId="12" w16cid:durableId="99685893">
    <w:abstractNumId w:val="6"/>
  </w:num>
  <w:num w:numId="13" w16cid:durableId="1324433512">
    <w:abstractNumId w:val="3"/>
  </w:num>
  <w:num w:numId="14" w16cid:durableId="12803340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7E3"/>
    <w:rsid w:val="00031759"/>
    <w:rsid w:val="000348A9"/>
    <w:rsid w:val="00034969"/>
    <w:rsid w:val="000474E0"/>
    <w:rsid w:val="00066C48"/>
    <w:rsid w:val="0008173D"/>
    <w:rsid w:val="0008311A"/>
    <w:rsid w:val="00084587"/>
    <w:rsid w:val="0008776E"/>
    <w:rsid w:val="00091CF1"/>
    <w:rsid w:val="000928F3"/>
    <w:rsid w:val="00095829"/>
    <w:rsid w:val="000C105B"/>
    <w:rsid w:val="000D08AF"/>
    <w:rsid w:val="000E2145"/>
    <w:rsid w:val="000E6D3E"/>
    <w:rsid w:val="00120045"/>
    <w:rsid w:val="0012520F"/>
    <w:rsid w:val="001268C7"/>
    <w:rsid w:val="00130B60"/>
    <w:rsid w:val="0013370C"/>
    <w:rsid w:val="001413FB"/>
    <w:rsid w:val="00176DD8"/>
    <w:rsid w:val="001E1974"/>
    <w:rsid w:val="00205462"/>
    <w:rsid w:val="002122C8"/>
    <w:rsid w:val="0023058D"/>
    <w:rsid w:val="0027586D"/>
    <w:rsid w:val="002918F6"/>
    <w:rsid w:val="00294029"/>
    <w:rsid w:val="002954F2"/>
    <w:rsid w:val="002A4506"/>
    <w:rsid w:val="002B265D"/>
    <w:rsid w:val="002B69C8"/>
    <w:rsid w:val="002F36FD"/>
    <w:rsid w:val="002F642B"/>
    <w:rsid w:val="00321907"/>
    <w:rsid w:val="003252DE"/>
    <w:rsid w:val="00350835"/>
    <w:rsid w:val="003521F0"/>
    <w:rsid w:val="003528A9"/>
    <w:rsid w:val="003B5299"/>
    <w:rsid w:val="003C6111"/>
    <w:rsid w:val="003C7EAD"/>
    <w:rsid w:val="00431A9D"/>
    <w:rsid w:val="004459E9"/>
    <w:rsid w:val="00446C69"/>
    <w:rsid w:val="00450A84"/>
    <w:rsid w:val="00482FC3"/>
    <w:rsid w:val="00497381"/>
    <w:rsid w:val="004A26E3"/>
    <w:rsid w:val="004A6C91"/>
    <w:rsid w:val="004C3B96"/>
    <w:rsid w:val="004D7EF3"/>
    <w:rsid w:val="005118DB"/>
    <w:rsid w:val="0052222E"/>
    <w:rsid w:val="005358E1"/>
    <w:rsid w:val="00557037"/>
    <w:rsid w:val="00564CA4"/>
    <w:rsid w:val="00577B03"/>
    <w:rsid w:val="0059477A"/>
    <w:rsid w:val="00596FFB"/>
    <w:rsid w:val="005A5B3E"/>
    <w:rsid w:val="005C0CD8"/>
    <w:rsid w:val="005D3BD3"/>
    <w:rsid w:val="005E281B"/>
    <w:rsid w:val="00602EDE"/>
    <w:rsid w:val="00603A02"/>
    <w:rsid w:val="006043B3"/>
    <w:rsid w:val="00607692"/>
    <w:rsid w:val="006400BF"/>
    <w:rsid w:val="00653698"/>
    <w:rsid w:val="00661C86"/>
    <w:rsid w:val="00666FA3"/>
    <w:rsid w:val="006711A4"/>
    <w:rsid w:val="00672F4B"/>
    <w:rsid w:val="00676423"/>
    <w:rsid w:val="0069438C"/>
    <w:rsid w:val="006A129C"/>
    <w:rsid w:val="006A132A"/>
    <w:rsid w:val="006A265D"/>
    <w:rsid w:val="006A3536"/>
    <w:rsid w:val="006D5FA5"/>
    <w:rsid w:val="006E199C"/>
    <w:rsid w:val="006F3332"/>
    <w:rsid w:val="00707771"/>
    <w:rsid w:val="00712F59"/>
    <w:rsid w:val="0074077E"/>
    <w:rsid w:val="00741045"/>
    <w:rsid w:val="00752489"/>
    <w:rsid w:val="007747E3"/>
    <w:rsid w:val="00776BC9"/>
    <w:rsid w:val="0078692A"/>
    <w:rsid w:val="007A1B30"/>
    <w:rsid w:val="007B0C0F"/>
    <w:rsid w:val="007B7253"/>
    <w:rsid w:val="007D7027"/>
    <w:rsid w:val="008207BE"/>
    <w:rsid w:val="00824733"/>
    <w:rsid w:val="00851B6E"/>
    <w:rsid w:val="00855349"/>
    <w:rsid w:val="00866CC3"/>
    <w:rsid w:val="008845C2"/>
    <w:rsid w:val="008A0FC8"/>
    <w:rsid w:val="008A7577"/>
    <w:rsid w:val="008C02E2"/>
    <w:rsid w:val="0090429B"/>
    <w:rsid w:val="0090579A"/>
    <w:rsid w:val="00932AFA"/>
    <w:rsid w:val="009369BA"/>
    <w:rsid w:val="009373C8"/>
    <w:rsid w:val="00946C1B"/>
    <w:rsid w:val="009636AB"/>
    <w:rsid w:val="00963E5B"/>
    <w:rsid w:val="00973D77"/>
    <w:rsid w:val="00987299"/>
    <w:rsid w:val="009960D8"/>
    <w:rsid w:val="00997A3D"/>
    <w:rsid w:val="009A2DCB"/>
    <w:rsid w:val="009B078C"/>
    <w:rsid w:val="009B25F5"/>
    <w:rsid w:val="009F0F71"/>
    <w:rsid w:val="00A16312"/>
    <w:rsid w:val="00A2431C"/>
    <w:rsid w:val="00A25613"/>
    <w:rsid w:val="00A30725"/>
    <w:rsid w:val="00A45884"/>
    <w:rsid w:val="00A46171"/>
    <w:rsid w:val="00A54D6B"/>
    <w:rsid w:val="00A70059"/>
    <w:rsid w:val="00A77445"/>
    <w:rsid w:val="00A87EC7"/>
    <w:rsid w:val="00AC401F"/>
    <w:rsid w:val="00AD60C0"/>
    <w:rsid w:val="00AE3FCA"/>
    <w:rsid w:val="00AF2478"/>
    <w:rsid w:val="00B01664"/>
    <w:rsid w:val="00B0767C"/>
    <w:rsid w:val="00B154B2"/>
    <w:rsid w:val="00B16ECF"/>
    <w:rsid w:val="00B204D0"/>
    <w:rsid w:val="00B22712"/>
    <w:rsid w:val="00B3507D"/>
    <w:rsid w:val="00B80111"/>
    <w:rsid w:val="00B843AB"/>
    <w:rsid w:val="00B9006B"/>
    <w:rsid w:val="00BB3325"/>
    <w:rsid w:val="00BB5354"/>
    <w:rsid w:val="00BC09E3"/>
    <w:rsid w:val="00BD21EE"/>
    <w:rsid w:val="00BD3328"/>
    <w:rsid w:val="00BD663C"/>
    <w:rsid w:val="00BF29A9"/>
    <w:rsid w:val="00C041C0"/>
    <w:rsid w:val="00C41EEE"/>
    <w:rsid w:val="00C54504"/>
    <w:rsid w:val="00C57446"/>
    <w:rsid w:val="00C71554"/>
    <w:rsid w:val="00CB25A4"/>
    <w:rsid w:val="00CE7AE3"/>
    <w:rsid w:val="00D53690"/>
    <w:rsid w:val="00D7092A"/>
    <w:rsid w:val="00DB4089"/>
    <w:rsid w:val="00DC3560"/>
    <w:rsid w:val="00DC4BEE"/>
    <w:rsid w:val="00DD24A7"/>
    <w:rsid w:val="00DD4D64"/>
    <w:rsid w:val="00DF5C06"/>
    <w:rsid w:val="00DF71B5"/>
    <w:rsid w:val="00E07587"/>
    <w:rsid w:val="00E10518"/>
    <w:rsid w:val="00E2666A"/>
    <w:rsid w:val="00E372EC"/>
    <w:rsid w:val="00E806EF"/>
    <w:rsid w:val="00E9130D"/>
    <w:rsid w:val="00EB175D"/>
    <w:rsid w:val="00EC6D0A"/>
    <w:rsid w:val="00ED00A1"/>
    <w:rsid w:val="00ED51B1"/>
    <w:rsid w:val="00EE2BFB"/>
    <w:rsid w:val="00EE5498"/>
    <w:rsid w:val="00F108F2"/>
    <w:rsid w:val="00F170F6"/>
    <w:rsid w:val="00F177CB"/>
    <w:rsid w:val="00F20F21"/>
    <w:rsid w:val="00F32FF1"/>
    <w:rsid w:val="00F46FAD"/>
    <w:rsid w:val="00F47FBA"/>
    <w:rsid w:val="00F5520F"/>
    <w:rsid w:val="00F751EE"/>
    <w:rsid w:val="00FA105C"/>
    <w:rsid w:val="00FA18EE"/>
    <w:rsid w:val="00FB0C99"/>
    <w:rsid w:val="00FC0341"/>
    <w:rsid w:val="00FC4584"/>
    <w:rsid w:val="00FC7609"/>
    <w:rsid w:val="00FD315E"/>
    <w:rsid w:val="00FF1C2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0CDD6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204D0"/>
    <w:rPr>
      <w:rFonts w:ascii="Arial" w:hAnsi="Arial"/>
    </w:rPr>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9B078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uiPriority w:val="59"/>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99"/>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eastAsia="Times New Roman"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23058D"/>
    <w:pPr>
      <w:numPr>
        <w:ilvl w:val="1"/>
        <w:numId w:val="7"/>
      </w:numPr>
      <w:spacing w:before="60" w:after="0" w:line="288" w:lineRule="auto"/>
      <w:ind w:left="605" w:hanging="274"/>
    </w:pPr>
    <w:rPr>
      <w:rFonts w:ascii="Arial" w:eastAsia="Times New Roman" w:hAnsi="Arial" w:cs="Times New Roman"/>
      <w:bCs/>
      <w:sz w:val="18"/>
      <w:szCs w:val="24"/>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A87EC7"/>
    <w:pPr>
      <w:tabs>
        <w:tab w:val="left" w:pos="450"/>
      </w:tabs>
      <w:spacing w:before="240" w:after="100" w:line="336" w:lineRule="auto"/>
      <w:ind w:right="360"/>
    </w:pPr>
    <w:rPr>
      <w:rFonts w:eastAsia="Times New Roman" w:cs="Times New Roman"/>
      <w:bCs/>
      <w:iCs/>
    </w:rPr>
  </w:style>
  <w:style w:type="paragraph" w:customStyle="1" w:styleId="introbullet">
    <w:name w:val="intro bullet"/>
    <w:basedOn w:val="Normal"/>
    <w:qFormat/>
    <w:rsid w:val="0013370C"/>
    <w:pPr>
      <w:numPr>
        <w:numId w:val="1"/>
      </w:numPr>
      <w:spacing w:after="120" w:line="220" w:lineRule="exact"/>
      <w:ind w:left="461" w:right="1008" w:hanging="274"/>
    </w:pPr>
    <w:rPr>
      <w:rFonts w:eastAsia="Times New Roman" w:cs="Arial"/>
      <w:bCs/>
      <w:iCs/>
      <w:sz w:val="20"/>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HMM-SubQ">
    <w:name w:val="HMM-SubQ"/>
    <w:basedOn w:val="Heading6"/>
    <w:rsid w:val="009B078C"/>
    <w:pPr>
      <w:keepNext w:val="0"/>
      <w:keepLines w:val="0"/>
      <w:spacing w:before="20" w:line="252" w:lineRule="auto"/>
    </w:pPr>
    <w:rPr>
      <w:rFonts w:ascii="Arial" w:eastAsia="Times New Roman" w:hAnsi="Arial" w:cs="Times New Roman"/>
      <w:b/>
      <w:bCs/>
      <w:i w:val="0"/>
      <w:iCs w:val="0"/>
      <w:color w:val="auto"/>
      <w:szCs w:val="20"/>
      <w:lang w:bidi="en-US"/>
    </w:rPr>
  </w:style>
  <w:style w:type="paragraph" w:customStyle="1" w:styleId="HBPbodytext">
    <w:name w:val="HBP_body text"/>
    <w:autoRedefine/>
    <w:qFormat/>
    <w:rsid w:val="009B078C"/>
    <w:pPr>
      <w:spacing w:after="160"/>
    </w:pPr>
    <w:rPr>
      <w:rFonts w:ascii="Arial" w:eastAsia="Cambria" w:hAnsi="Arial" w:cs="Arial"/>
    </w:rPr>
  </w:style>
  <w:style w:type="character" w:customStyle="1" w:styleId="Heading6Char">
    <w:name w:val="Heading 6 Char"/>
    <w:basedOn w:val="DefaultParagraphFont"/>
    <w:link w:val="Heading6"/>
    <w:uiPriority w:val="9"/>
    <w:semiHidden/>
    <w:rsid w:val="009B078C"/>
    <w:rPr>
      <w:rFonts w:asciiTheme="majorHAnsi" w:eastAsiaTheme="majorEastAsia" w:hAnsiTheme="majorHAnsi" w:cstheme="majorBidi"/>
      <w:i/>
      <w:iCs/>
      <w:color w:val="243F60" w:themeColor="accent1" w:themeShade="7F"/>
    </w:rPr>
  </w:style>
  <w:style w:type="character" w:styleId="CommentReference">
    <w:name w:val="annotation reference"/>
    <w:basedOn w:val="DefaultParagraphFont"/>
    <w:uiPriority w:val="99"/>
    <w:semiHidden/>
    <w:unhideWhenUsed/>
    <w:rsid w:val="00DF5C06"/>
    <w:rPr>
      <w:sz w:val="16"/>
      <w:szCs w:val="16"/>
    </w:rPr>
  </w:style>
  <w:style w:type="paragraph" w:styleId="CommentText">
    <w:name w:val="annotation text"/>
    <w:basedOn w:val="Normal"/>
    <w:link w:val="CommentTextChar"/>
    <w:uiPriority w:val="99"/>
    <w:semiHidden/>
    <w:unhideWhenUsed/>
    <w:rsid w:val="00DF5C06"/>
    <w:pPr>
      <w:spacing w:line="240" w:lineRule="auto"/>
    </w:pPr>
    <w:rPr>
      <w:sz w:val="20"/>
      <w:szCs w:val="20"/>
    </w:rPr>
  </w:style>
  <w:style w:type="character" w:customStyle="1" w:styleId="CommentTextChar">
    <w:name w:val="Comment Text Char"/>
    <w:basedOn w:val="DefaultParagraphFont"/>
    <w:link w:val="CommentText"/>
    <w:uiPriority w:val="99"/>
    <w:semiHidden/>
    <w:rsid w:val="00DF5C06"/>
    <w:rPr>
      <w:sz w:val="20"/>
      <w:szCs w:val="20"/>
    </w:rPr>
  </w:style>
  <w:style w:type="paragraph" w:styleId="CommentSubject">
    <w:name w:val="annotation subject"/>
    <w:basedOn w:val="CommentText"/>
    <w:next w:val="CommentText"/>
    <w:link w:val="CommentSubjectChar"/>
    <w:uiPriority w:val="99"/>
    <w:semiHidden/>
    <w:unhideWhenUsed/>
    <w:rsid w:val="00DF5C06"/>
    <w:rPr>
      <w:b/>
      <w:bCs/>
    </w:rPr>
  </w:style>
  <w:style w:type="character" w:customStyle="1" w:styleId="CommentSubjectChar">
    <w:name w:val="Comment Subject Char"/>
    <w:basedOn w:val="CommentTextChar"/>
    <w:link w:val="CommentSubject"/>
    <w:uiPriority w:val="99"/>
    <w:semiHidden/>
    <w:rsid w:val="00DF5C06"/>
    <w:rPr>
      <w:b/>
      <w:bCs/>
      <w:sz w:val="20"/>
      <w:szCs w:val="20"/>
    </w:rPr>
  </w:style>
  <w:style w:type="character" w:customStyle="1" w:styleId="teaserdescription">
    <w:name w:val="teaserdescription"/>
    <w:basedOn w:val="DefaultParagraphFont"/>
    <w:rsid w:val="00996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D42DE-8538-45C6-900D-06C25D945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Harvard Business Publishing</Company>
  <LinksUpToDate>false</LinksUpToDate>
  <CharactersWithSpaces>2365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Harvard Business Publishing</dc:creator>
  <cp:keywords/>
  <dc:description/>
  <cp:lastModifiedBy>Megquier, Donna</cp:lastModifiedBy>
  <cp:revision>2</cp:revision>
  <cp:lastPrinted>2014-07-28T15:40:00Z</cp:lastPrinted>
  <dcterms:created xsi:type="dcterms:W3CDTF">2022-06-10T04:30:00Z</dcterms:created>
  <dcterms:modified xsi:type="dcterms:W3CDTF">2022-06-10T04:30:00Z</dcterms:modified>
  <cp:category/>
</cp:coreProperties>
</file>