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8F97B33" w14:textId="4B1047AA" w:rsidR="003B789B" w:rsidRPr="003B789B" w:rsidRDefault="006D6650" w:rsidP="006D6650">
      <w:pPr>
        <w:pStyle w:val="texttitle"/>
        <w:rPr>
          <w:noProof/>
        </w:rPr>
      </w:pPr>
      <w:r w:rsidRPr="003B789B">
        <w:rPr>
          <w:noProof/>
        </w:rPr>
        <w:drawing>
          <wp:anchor distT="0" distB="0" distL="114300" distR="114300" simplePos="0" relativeHeight="251658751" behindDoc="0" locked="0" layoutInCell="1" allowOverlap="1" wp14:anchorId="16E75185" wp14:editId="432F21AD">
            <wp:simplePos x="0" y="0"/>
            <wp:positionH relativeFrom="column">
              <wp:posOffset>-952500</wp:posOffset>
            </wp:positionH>
            <wp:positionV relativeFrom="paragraph">
              <wp:posOffset>-2456815</wp:posOffset>
            </wp:positionV>
            <wp:extent cx="7829550" cy="2609850"/>
            <wp:effectExtent l="19050" t="0" r="0" b="0"/>
            <wp:wrapNone/>
            <wp:docPr id="5" name="Picture 4" descr="Notes-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tes-02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82955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81A40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22BB2D5" wp14:editId="6235F54C">
                <wp:simplePos x="0" y="0"/>
                <wp:positionH relativeFrom="column">
                  <wp:posOffset>2266950</wp:posOffset>
                </wp:positionH>
                <wp:positionV relativeFrom="paragraph">
                  <wp:posOffset>-1334135</wp:posOffset>
                </wp:positionV>
                <wp:extent cx="4400550" cy="523875"/>
                <wp:effectExtent l="6350" t="5080" r="0" b="4445"/>
                <wp:wrapNone/>
                <wp:docPr id="3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0055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arto="http://schemas.microsoft.com/office/word/2006/arto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arto="http://schemas.microsoft.com/office/word/2006/arto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F60C08" w14:textId="1EE60D9F" w:rsidR="0065540A" w:rsidRPr="002954F2" w:rsidRDefault="0065540A">
                            <w:pPr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</w:pPr>
                            <w:r w:rsidRPr="0015729B">
                              <w:rPr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  <w:t>Coaching</w:t>
                            </w:r>
                            <w:r w:rsidRPr="002954F2"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  <w:t xml:space="preserve"> </w:t>
                            </w:r>
                            <w:r w:rsidRPr="00E760BE">
                              <w:rPr>
                                <w:b/>
                                <w:color w:val="FFFFFF" w:themeColor="background1"/>
                                <w:sz w:val="40"/>
                                <w:szCs w:val="40"/>
                                <w:lang w:bidi="en-US"/>
                              </w:rPr>
                              <w:t>Café Overv</w:t>
                            </w:r>
                            <w:r>
                              <w:rPr>
                                <w:b/>
                                <w:color w:val="FFFFFF" w:themeColor="background1"/>
                                <w:sz w:val="40"/>
                                <w:szCs w:val="40"/>
                                <w:lang w:bidi="en-US"/>
                              </w:rPr>
                              <w:t>ie</w:t>
                            </w:r>
                            <w:r w:rsidRPr="004C15CC">
                              <w:rPr>
                                <w:b/>
                                <w:color w:val="FFFFFF" w:themeColor="background1"/>
                                <w:sz w:val="40"/>
                                <w:szCs w:val="40"/>
                                <w:lang w:bidi="en-US"/>
                              </w:rPr>
                              <w:t>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22BB2D5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178.5pt;margin-top:-105.05pt;width:346.5pt;height:41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" filled="f" stroked="f">
                <v:textbox>
                  <w:txbxContent>
                    <w:p w14:paraId="12F60C08" w14:textId="1EE60D9F" w:rsidR="0065540A" w:rsidRPr="002954F2" w:rsidRDefault="0065540A">
                      <w:pPr>
                        <w:rPr>
                          <w:b/>
                          <w:color w:val="FFFFFF" w:themeColor="background1"/>
                          <w:sz w:val="52"/>
                        </w:rPr>
                      </w:pPr>
                      <w:r w:rsidRPr="0015729B">
                        <w:rPr>
                          <w:b/>
                          <w:color w:val="FFFFFF" w:themeColor="background1"/>
                          <w:sz w:val="40"/>
                          <w:szCs w:val="40"/>
                        </w:rPr>
                        <w:t>Coaching</w:t>
                      </w:r>
                      <w:r w:rsidRPr="002954F2">
                        <w:rPr>
                          <w:b/>
                          <w:color w:val="FFFFFF" w:themeColor="background1"/>
                          <w:sz w:val="52"/>
                        </w:rPr>
                        <w:t xml:space="preserve"> </w:t>
                      </w:r>
                      <w:r w:rsidRPr="00E760BE">
                        <w:rPr>
                          <w:b/>
                          <w:color w:val="FFFFFF" w:themeColor="background1"/>
                          <w:sz w:val="40"/>
                          <w:szCs w:val="40"/>
                          <w:lang w:bidi="en-US"/>
                        </w:rPr>
                        <w:t>Café Overv</w:t>
                      </w:r>
                      <w:r>
                        <w:rPr>
                          <w:b/>
                          <w:color w:val="FFFFFF" w:themeColor="background1"/>
                          <w:sz w:val="40"/>
                          <w:szCs w:val="40"/>
                          <w:lang w:bidi="en-US"/>
                        </w:rPr>
                        <w:t>ie</w:t>
                      </w:r>
                      <w:r w:rsidRPr="004C15CC">
                        <w:rPr>
                          <w:b/>
                          <w:color w:val="FFFFFF" w:themeColor="background1"/>
                          <w:sz w:val="40"/>
                          <w:szCs w:val="40"/>
                          <w:lang w:bidi="en-US"/>
                        </w:rPr>
                        <w:t>w</w:t>
                      </w:r>
                    </w:p>
                  </w:txbxContent>
                </v:textbox>
              </v:shape>
            </w:pict>
          </mc:Fallback>
        </mc:AlternateContent>
      </w:r>
      <w:r w:rsidR="003B789B" w:rsidRPr="00446AE0">
        <w:t>Overview</w:t>
      </w:r>
    </w:p>
    <w:p w14:paraId="6287D4FA" w14:textId="087206B7" w:rsidR="00A81A40" w:rsidRPr="00727064" w:rsidRDefault="00DF557D" w:rsidP="00EA3A1B">
      <w:pPr>
        <w:pStyle w:val="Invitenote"/>
        <w:rPr>
          <w:noProof/>
          <w:lang w:bidi="en-US"/>
        </w:rPr>
      </w:pPr>
      <w:r w:rsidRPr="00DF557D">
        <w:rPr>
          <w:noProof/>
          <w:lang w:bidi="en-US"/>
        </w:rPr>
        <w:t>The Coaching Café is a short blended learning experience oriented around the concepts and skills fo</w:t>
      </w:r>
      <w:r w:rsidR="00512296">
        <w:rPr>
          <w:noProof/>
          <w:lang w:bidi="en-US"/>
        </w:rPr>
        <w:t xml:space="preserve">und in the </w:t>
      </w:r>
      <w:r w:rsidR="00512296" w:rsidRPr="00727064">
        <w:rPr>
          <w:noProof/>
          <w:lang w:bidi="en-US"/>
        </w:rPr>
        <w:t xml:space="preserve">Harvard ManageMentor </w:t>
      </w:r>
      <w:r w:rsidRPr="00727064">
        <w:rPr>
          <w:noProof/>
          <w:lang w:bidi="en-US"/>
        </w:rPr>
        <w:t xml:space="preserve">Coaching topic. </w:t>
      </w:r>
      <w:r w:rsidR="00A81A40" w:rsidRPr="00727064">
        <w:rPr>
          <w:noProof/>
          <w:lang w:bidi="en-US"/>
        </w:rPr>
        <w:t>The Coaching topic will help managers:</w:t>
      </w:r>
    </w:p>
    <w:p w14:paraId="6129A110" w14:textId="77777777" w:rsidR="004D24FE" w:rsidRPr="00727064" w:rsidRDefault="004D24FE" w:rsidP="004D24FE">
      <w:pPr>
        <w:pStyle w:val="Invitenote"/>
        <w:numPr>
          <w:ilvl w:val="0"/>
          <w:numId w:val="37"/>
        </w:numPr>
        <w:pBdr>
          <w:bottom w:val="none" w:sz="0" w:space="0" w:color="auto"/>
        </w:pBdr>
      </w:pPr>
      <w:r w:rsidRPr="00727064">
        <w:t>Coach employees to become agile learners</w:t>
      </w:r>
    </w:p>
    <w:p w14:paraId="272C0814" w14:textId="14573284" w:rsidR="004D24FE" w:rsidRPr="00727064" w:rsidRDefault="004D24FE" w:rsidP="00A800B6">
      <w:pPr>
        <w:pStyle w:val="Invitenote"/>
        <w:numPr>
          <w:ilvl w:val="0"/>
          <w:numId w:val="37"/>
        </w:numPr>
        <w:pBdr>
          <w:bottom w:val="none" w:sz="0" w:space="0" w:color="auto"/>
        </w:pBdr>
        <w:rPr>
          <w:noProof/>
          <w:lang w:bidi="en-US"/>
        </w:rPr>
      </w:pPr>
      <w:r w:rsidRPr="00727064">
        <w:rPr>
          <w:rFonts w:cs="Arial"/>
        </w:rPr>
        <w:t xml:space="preserve">Conduct “in the moment” and planned coaching conversations </w:t>
      </w:r>
    </w:p>
    <w:p w14:paraId="46429460" w14:textId="5C7E436D" w:rsidR="00A81A40" w:rsidRPr="00727064" w:rsidRDefault="00D32BB0" w:rsidP="00A800B6">
      <w:pPr>
        <w:pStyle w:val="Invitenote"/>
        <w:numPr>
          <w:ilvl w:val="0"/>
          <w:numId w:val="37"/>
        </w:numPr>
        <w:pBdr>
          <w:bottom w:val="none" w:sz="0" w:space="0" w:color="auto"/>
        </w:pBdr>
        <w:rPr>
          <w:lang w:bidi="en-US"/>
        </w:rPr>
      </w:pPr>
      <w:r>
        <w:rPr>
          <w:lang w:bidi="en-US"/>
        </w:rPr>
        <w:t>Encourage reflection, l</w:t>
      </w:r>
      <w:r w:rsidR="00A81A40" w:rsidRPr="00727064">
        <w:rPr>
          <w:lang w:bidi="en-US"/>
        </w:rPr>
        <w:t>isten</w:t>
      </w:r>
      <w:r w:rsidR="004D24FE" w:rsidRPr="00727064">
        <w:rPr>
          <w:lang w:bidi="en-US"/>
        </w:rPr>
        <w:t>,</w:t>
      </w:r>
      <w:r w:rsidR="00A81A40" w:rsidRPr="00727064">
        <w:rPr>
          <w:lang w:bidi="en-US"/>
        </w:rPr>
        <w:t xml:space="preserve"> </w:t>
      </w:r>
      <w:r w:rsidR="004D24FE" w:rsidRPr="00727064">
        <w:rPr>
          <w:lang w:bidi="en-US"/>
        </w:rPr>
        <w:t xml:space="preserve">ask </w:t>
      </w:r>
      <w:r w:rsidR="00A81A40" w:rsidRPr="00727064">
        <w:rPr>
          <w:lang w:bidi="en-US"/>
        </w:rPr>
        <w:t>question</w:t>
      </w:r>
      <w:r w:rsidR="00CA5DE0">
        <w:rPr>
          <w:lang w:bidi="en-US"/>
        </w:rPr>
        <w:t xml:space="preserve">s, and offer </w:t>
      </w:r>
      <w:r w:rsidR="00E3351E">
        <w:rPr>
          <w:lang w:bidi="en-US"/>
        </w:rPr>
        <w:t>feedback</w:t>
      </w:r>
      <w:r w:rsidR="00A81A40" w:rsidRPr="00727064">
        <w:rPr>
          <w:lang w:bidi="en-US"/>
        </w:rPr>
        <w:t xml:space="preserve"> </w:t>
      </w:r>
      <w:r w:rsidR="004D24FE" w:rsidRPr="00727064">
        <w:rPr>
          <w:lang w:bidi="en-US"/>
        </w:rPr>
        <w:t>while</w:t>
      </w:r>
      <w:r w:rsidR="00147ED7" w:rsidRPr="00727064">
        <w:rPr>
          <w:lang w:bidi="en-US"/>
        </w:rPr>
        <w:t xml:space="preserve"> coaching</w:t>
      </w:r>
    </w:p>
    <w:p w14:paraId="571480B3" w14:textId="6F44C611" w:rsidR="00A81A40" w:rsidRPr="00727064" w:rsidRDefault="004D24FE" w:rsidP="00A800B6">
      <w:pPr>
        <w:pStyle w:val="Invitenote"/>
        <w:numPr>
          <w:ilvl w:val="0"/>
          <w:numId w:val="37"/>
        </w:numPr>
        <w:pBdr>
          <w:bottom w:val="none" w:sz="0" w:space="0" w:color="auto"/>
        </w:pBdr>
      </w:pPr>
      <w:r w:rsidRPr="00727064">
        <w:t xml:space="preserve">Share </w:t>
      </w:r>
      <w:r w:rsidR="00D32BB0">
        <w:t>feedback</w:t>
      </w:r>
      <w:r w:rsidRPr="00727064">
        <w:t xml:space="preserve"> that facilitates growth</w:t>
      </w:r>
    </w:p>
    <w:p w14:paraId="08D529C6" w14:textId="77777777" w:rsidR="00A800B6" w:rsidRPr="00A800B6" w:rsidRDefault="00A800B6" w:rsidP="00A800B6">
      <w:pPr>
        <w:pStyle w:val="Invitenote"/>
        <w:pBdr>
          <w:bottom w:val="dashed" w:sz="6" w:space="6" w:color="BFBFBF" w:themeColor="background1" w:themeShade="BF"/>
        </w:pBdr>
        <w:spacing w:before="0" w:after="0" w:line="240" w:lineRule="auto"/>
        <w:ind w:left="86"/>
        <w:rPr>
          <w:sz w:val="10"/>
          <w:szCs w:val="10"/>
        </w:rPr>
      </w:pPr>
    </w:p>
    <w:p w14:paraId="5D61D633" w14:textId="77777777" w:rsidR="00A81A40" w:rsidRDefault="00A81A40" w:rsidP="00A800B6">
      <w:pPr>
        <w:pStyle w:val="Invitenote"/>
        <w:pBdr>
          <w:bottom w:val="none" w:sz="0" w:space="0" w:color="auto"/>
        </w:pBdr>
        <w:rPr>
          <w:noProof/>
          <w:lang w:bidi="en-US"/>
        </w:rPr>
      </w:pPr>
    </w:p>
    <w:p w14:paraId="15F84126" w14:textId="3F6D8A2D" w:rsidR="00EA3A1B" w:rsidRPr="00EA3A1B" w:rsidRDefault="00DF557D" w:rsidP="00A800B6">
      <w:pPr>
        <w:pStyle w:val="Invitenote"/>
        <w:pBdr>
          <w:bottom w:val="none" w:sz="0" w:space="0" w:color="auto"/>
        </w:pBdr>
        <w:rPr>
          <w:noProof/>
          <w:lang w:bidi="en-US"/>
        </w:rPr>
      </w:pPr>
      <w:r w:rsidRPr="00DF557D">
        <w:rPr>
          <w:noProof/>
          <w:lang w:bidi="en-US"/>
        </w:rPr>
        <w:t xml:space="preserve">The learning experience </w:t>
      </w:r>
      <w:r w:rsidR="00A81A40">
        <w:rPr>
          <w:noProof/>
          <w:lang w:bidi="en-US"/>
        </w:rPr>
        <w:t>has</w:t>
      </w:r>
      <w:r w:rsidRPr="00DF557D">
        <w:rPr>
          <w:noProof/>
          <w:lang w:bidi="en-US"/>
        </w:rPr>
        <w:t xml:space="preserve"> three components:</w:t>
      </w:r>
    </w:p>
    <w:p w14:paraId="6FE81EC0" w14:textId="77777777" w:rsidR="00446AE0" w:rsidRPr="00446AE0" w:rsidRDefault="00446AE0" w:rsidP="00446AE0">
      <w:pPr>
        <w:pStyle w:val="introtext"/>
        <w:rPr>
          <w:lang w:bidi="en-US"/>
        </w:rPr>
      </w:pPr>
      <w:r w:rsidRPr="00446AE0">
        <w:rPr>
          <w:noProof/>
        </w:rPr>
        <w:drawing>
          <wp:inline distT="0" distB="0" distL="0" distR="0" wp14:anchorId="617845B5" wp14:editId="34FEC393">
            <wp:extent cx="6229350" cy="767443"/>
            <wp:effectExtent l="0" t="25400" r="0" b="71120"/>
            <wp:docPr id="2" name="Diagram 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9" r:lo="rId10" r:qs="rId11" r:cs="rId12"/>
              </a:graphicData>
            </a:graphic>
          </wp:inline>
        </w:drawing>
      </w:r>
    </w:p>
    <w:p w14:paraId="36F0A4AF" w14:textId="6BCE307E" w:rsidR="00446AE0" w:rsidRPr="00EB0AC9" w:rsidRDefault="00446AE0" w:rsidP="00EB0AC9">
      <w:pPr>
        <w:pStyle w:val="introtext"/>
        <w:tabs>
          <w:tab w:val="clear" w:pos="450"/>
          <w:tab w:val="left" w:pos="900"/>
        </w:tabs>
        <w:spacing w:before="0"/>
        <w:rPr>
          <w:i/>
          <w:sz w:val="20"/>
          <w:lang w:bidi="en-US"/>
        </w:rPr>
      </w:pPr>
      <w:r w:rsidRPr="00446AE0">
        <w:rPr>
          <w:b/>
          <w:lang w:bidi="en-US"/>
        </w:rPr>
        <w:tab/>
      </w:r>
      <w:r w:rsidRPr="00EB0AC9">
        <w:rPr>
          <w:i/>
          <w:sz w:val="20"/>
          <w:lang w:bidi="en-US"/>
        </w:rPr>
        <w:t>60 to 90 minutes</w:t>
      </w:r>
      <w:r w:rsidRPr="00EB0AC9">
        <w:rPr>
          <w:i/>
          <w:sz w:val="20"/>
          <w:lang w:bidi="en-US"/>
        </w:rPr>
        <w:tab/>
      </w:r>
      <w:r w:rsidRPr="00EB0AC9">
        <w:rPr>
          <w:i/>
          <w:sz w:val="20"/>
          <w:lang w:bidi="en-US"/>
        </w:rPr>
        <w:tab/>
      </w:r>
      <w:r w:rsidR="00A800B6">
        <w:rPr>
          <w:i/>
          <w:sz w:val="20"/>
          <w:lang w:bidi="en-US"/>
        </w:rPr>
        <w:tab/>
      </w:r>
      <w:r w:rsidRPr="00EB0AC9">
        <w:rPr>
          <w:i/>
          <w:sz w:val="20"/>
          <w:lang w:bidi="en-US"/>
        </w:rPr>
        <w:t>60 minutes</w:t>
      </w:r>
      <w:r w:rsidRPr="00EB0AC9">
        <w:rPr>
          <w:i/>
          <w:sz w:val="20"/>
          <w:lang w:bidi="en-US"/>
        </w:rPr>
        <w:tab/>
      </w:r>
      <w:r w:rsidRPr="00EB0AC9">
        <w:rPr>
          <w:i/>
          <w:sz w:val="20"/>
          <w:lang w:bidi="en-US"/>
        </w:rPr>
        <w:tab/>
      </w:r>
      <w:r w:rsidRPr="00EB0AC9">
        <w:rPr>
          <w:i/>
          <w:sz w:val="20"/>
          <w:lang w:bidi="en-US"/>
        </w:rPr>
        <w:tab/>
        <w:t>Ongoing</w:t>
      </w:r>
    </w:p>
    <w:p w14:paraId="42FDA0B8" w14:textId="360D148E" w:rsidR="00446AE0" w:rsidRDefault="00446AE0" w:rsidP="006678E7">
      <w:pPr>
        <w:pStyle w:val="texttitle"/>
      </w:pPr>
      <w:r w:rsidRPr="006678E7">
        <w:t xml:space="preserve">Part 1: </w:t>
      </w:r>
      <w:r w:rsidR="00A81A40">
        <w:t>Pre-work (s</w:t>
      </w:r>
      <w:r w:rsidRPr="006678E7">
        <w:t xml:space="preserve">elf-paced, </w:t>
      </w:r>
      <w:r w:rsidR="00A81A40">
        <w:t>i</w:t>
      </w:r>
      <w:r w:rsidRPr="006678E7">
        <w:t>ndividual</w:t>
      </w:r>
      <w:r w:rsidR="00A81A40">
        <w:t>)</w:t>
      </w:r>
    </w:p>
    <w:p w14:paraId="170B7934" w14:textId="2EDA6AD2" w:rsidR="00DF557D" w:rsidRPr="00DF557D" w:rsidRDefault="00A81A40" w:rsidP="00512296">
      <w:pPr>
        <w:pStyle w:val="text"/>
      </w:pPr>
      <w:r>
        <w:t>Before</w:t>
      </w:r>
      <w:r w:rsidR="00DF557D" w:rsidRPr="00DF557D">
        <w:t xml:space="preserve"> the live Café session, participants are expected to complete the following assignments:</w:t>
      </w:r>
    </w:p>
    <w:p w14:paraId="2E3588DF" w14:textId="77777777" w:rsidR="00DF557D" w:rsidRPr="00DF557D" w:rsidRDefault="00DF557D" w:rsidP="00DF557D">
      <w:pPr>
        <w:pStyle w:val="introbullet"/>
      </w:pPr>
      <w:r w:rsidRPr="00DF557D">
        <w:t>Review the following online lessons from the Harvard ManageMentor Coaching topic:</w:t>
      </w:r>
    </w:p>
    <w:p w14:paraId="56D0A9B4" w14:textId="7EF39E0E" w:rsidR="00DF557D" w:rsidRPr="00DF557D" w:rsidRDefault="004D24FE" w:rsidP="00DF557D">
      <w:pPr>
        <w:pStyle w:val="dashpoint"/>
      </w:pPr>
      <w:r>
        <w:t xml:space="preserve">A </w:t>
      </w:r>
      <w:r w:rsidR="003440E7">
        <w:t xml:space="preserve">Coaching </w:t>
      </w:r>
      <w:r>
        <w:t>Mindset</w:t>
      </w:r>
      <w:bookmarkStart w:id="0" w:name="_GoBack"/>
      <w:bookmarkEnd w:id="0"/>
    </w:p>
    <w:p w14:paraId="3FBBD1FF" w14:textId="4B89FB57" w:rsidR="003E23F4" w:rsidRDefault="003E23F4" w:rsidP="00DF557D">
      <w:pPr>
        <w:pStyle w:val="dashpoint"/>
      </w:pPr>
      <w:r>
        <w:t>Promote Learning Agility</w:t>
      </w:r>
    </w:p>
    <w:p w14:paraId="077C293A" w14:textId="6FBEDC6E" w:rsidR="003E23F4" w:rsidRDefault="003463DE" w:rsidP="00DF557D">
      <w:pPr>
        <w:pStyle w:val="dashpoint"/>
      </w:pPr>
      <w:r>
        <w:t>Hold</w:t>
      </w:r>
      <w:r w:rsidR="004D24FE">
        <w:t xml:space="preserve"> </w:t>
      </w:r>
      <w:r w:rsidR="003E23F4">
        <w:t>Coaching Conversations</w:t>
      </w:r>
    </w:p>
    <w:p w14:paraId="3061D6A2" w14:textId="0C5F513A" w:rsidR="00DF557D" w:rsidRPr="00DF557D" w:rsidRDefault="00DF557D" w:rsidP="00DF557D">
      <w:pPr>
        <w:pStyle w:val="dashpoint"/>
      </w:pPr>
      <w:r w:rsidRPr="00DF557D">
        <w:t>Listen and Question Effectively</w:t>
      </w:r>
    </w:p>
    <w:p w14:paraId="3473C358" w14:textId="01FBED55" w:rsidR="00DF557D" w:rsidRPr="00DF557D" w:rsidRDefault="00DF557D" w:rsidP="00DF557D">
      <w:pPr>
        <w:pStyle w:val="dashpoint"/>
      </w:pPr>
      <w:r w:rsidRPr="00DF557D">
        <w:t xml:space="preserve">Give </w:t>
      </w:r>
      <w:r w:rsidR="008B4A45">
        <w:t>Constructive</w:t>
      </w:r>
      <w:r w:rsidR="008B4A45" w:rsidRPr="00DF557D">
        <w:t xml:space="preserve"> </w:t>
      </w:r>
      <w:r w:rsidRPr="00DF557D">
        <w:t>Feedback</w:t>
      </w:r>
    </w:p>
    <w:p w14:paraId="055BBAC2" w14:textId="7587D6F5" w:rsidR="00C94AFB" w:rsidRDefault="00C94AFB" w:rsidP="00C94AFB">
      <w:pPr>
        <w:pStyle w:val="dashpoint"/>
        <w:numPr>
          <w:ilvl w:val="0"/>
          <w:numId w:val="0"/>
        </w:numPr>
        <w:ind w:left="893"/>
      </w:pPr>
    </w:p>
    <w:p w14:paraId="774E7534" w14:textId="77777777" w:rsidR="00156417" w:rsidRPr="00DF557D" w:rsidRDefault="00156417" w:rsidP="00C94AFB">
      <w:pPr>
        <w:pStyle w:val="dashpoint"/>
        <w:numPr>
          <w:ilvl w:val="0"/>
          <w:numId w:val="0"/>
        </w:numPr>
        <w:ind w:left="893"/>
      </w:pPr>
    </w:p>
    <w:p w14:paraId="020513FE" w14:textId="77B60994" w:rsidR="00DE23C6" w:rsidRDefault="00DE23C6" w:rsidP="00DE23C6">
      <w:pPr>
        <w:pStyle w:val="introbullet"/>
      </w:pPr>
      <w:r>
        <w:lastRenderedPageBreak/>
        <w:t>Complete the online assessment from the Harvard ManageMentor Coaching topic</w:t>
      </w:r>
    </w:p>
    <w:p w14:paraId="41DF153C" w14:textId="44A0E324" w:rsidR="00C94AFB" w:rsidRPr="00DF557D" w:rsidRDefault="00DE23C6" w:rsidP="007259FF">
      <w:pPr>
        <w:pStyle w:val="introbullet"/>
      </w:pPr>
      <w:r>
        <w:t>Complete the t</w:t>
      </w:r>
      <w:r w:rsidR="00C94AFB">
        <w:t>ool “Worksheet for Creating a Coaching Action Plan”</w:t>
      </w:r>
    </w:p>
    <w:p w14:paraId="263E83CD" w14:textId="6B36A55B" w:rsidR="00C94AFB" w:rsidRPr="00DF557D" w:rsidRDefault="00DE23C6" w:rsidP="007259FF">
      <w:pPr>
        <w:pStyle w:val="introbullet"/>
      </w:pPr>
      <w:r>
        <w:t>Complete the tool</w:t>
      </w:r>
      <w:r w:rsidDel="00DE23C6">
        <w:t xml:space="preserve"> </w:t>
      </w:r>
      <w:r w:rsidR="001265CB">
        <w:t>“Worksheet for Giving Feedback”</w:t>
      </w:r>
    </w:p>
    <w:p w14:paraId="49F24C19" w14:textId="77777777" w:rsidR="00C94AFB" w:rsidRPr="00DF557D" w:rsidRDefault="00C94AFB" w:rsidP="00C94AFB">
      <w:pPr>
        <w:pStyle w:val="introbullet"/>
        <w:numPr>
          <w:ilvl w:val="0"/>
          <w:numId w:val="0"/>
        </w:numPr>
        <w:ind w:left="461"/>
      </w:pPr>
    </w:p>
    <w:p w14:paraId="067F830D" w14:textId="77BF4360" w:rsidR="00DF557D" w:rsidRPr="00DF557D" w:rsidRDefault="00DF557D" w:rsidP="00DF557D">
      <w:pPr>
        <w:pStyle w:val="texttitle"/>
      </w:pPr>
      <w:r w:rsidRPr="00DF557D">
        <w:t xml:space="preserve">Part 2: Café </w:t>
      </w:r>
      <w:r w:rsidR="00545F51">
        <w:t>S</w:t>
      </w:r>
      <w:r w:rsidRPr="00DF557D">
        <w:t>ession</w:t>
      </w:r>
      <w:r w:rsidR="00A81A40" w:rsidRPr="00A81A40">
        <w:t xml:space="preserve"> </w:t>
      </w:r>
      <w:r w:rsidR="00A81A40">
        <w:t>(l</w:t>
      </w:r>
      <w:r w:rsidR="00A81A40" w:rsidRPr="00DF557D">
        <w:t xml:space="preserve">ive, </w:t>
      </w:r>
      <w:r w:rsidR="00A81A40">
        <w:t>group)</w:t>
      </w:r>
    </w:p>
    <w:p w14:paraId="64D34297" w14:textId="77777777" w:rsidR="00DF557D" w:rsidRPr="00DF557D" w:rsidRDefault="00DF557D" w:rsidP="00512296">
      <w:pPr>
        <w:pStyle w:val="text"/>
      </w:pPr>
      <w:r w:rsidRPr="00DF557D">
        <w:t>The Café session</w:t>
      </w:r>
      <w:r>
        <w:t xml:space="preserve"> </w:t>
      </w:r>
      <w:r w:rsidRPr="00DF557D">
        <w:t>represents the core element of the learning experience. The purpose of this session is to provide an opportunity for managers to:</w:t>
      </w:r>
    </w:p>
    <w:p w14:paraId="17AE95E4" w14:textId="77777777" w:rsidR="00DF557D" w:rsidRPr="00DF557D" w:rsidRDefault="00DF557D" w:rsidP="00156417">
      <w:pPr>
        <w:pStyle w:val="introbullet"/>
      </w:pPr>
      <w:r w:rsidRPr="00DF557D">
        <w:t>Exchange ideas and questions with others</w:t>
      </w:r>
    </w:p>
    <w:p w14:paraId="1FB9090C" w14:textId="16A4B771" w:rsidR="00DF557D" w:rsidRPr="00DF557D" w:rsidRDefault="00DF557D" w:rsidP="00156417">
      <w:pPr>
        <w:pStyle w:val="introbullet"/>
      </w:pPr>
      <w:r w:rsidRPr="00DF557D">
        <w:t>Discuss how concepts and skills apply in the workplace</w:t>
      </w:r>
    </w:p>
    <w:p w14:paraId="189CD433" w14:textId="77777777" w:rsidR="00DF557D" w:rsidRPr="00DF557D" w:rsidRDefault="00DF557D" w:rsidP="00156417">
      <w:pPr>
        <w:pStyle w:val="introbullet"/>
      </w:pPr>
      <w:r w:rsidRPr="00DF557D">
        <w:t>Practice and begin application of those concepts and skills</w:t>
      </w:r>
    </w:p>
    <w:p w14:paraId="53855CE7" w14:textId="77777777" w:rsidR="00DF557D" w:rsidRPr="00DF557D" w:rsidRDefault="00DF557D" w:rsidP="00156417">
      <w:pPr>
        <w:pStyle w:val="introbullet"/>
      </w:pPr>
      <w:r w:rsidRPr="00DF557D">
        <w:t>Build momentum and support for applying the concepts and skills in the workplace</w:t>
      </w:r>
    </w:p>
    <w:p w14:paraId="6A84946E" w14:textId="77777777" w:rsidR="00156417" w:rsidRDefault="00156417" w:rsidP="00156417">
      <w:pPr>
        <w:pStyle w:val="introbullet"/>
        <w:numPr>
          <w:ilvl w:val="0"/>
          <w:numId w:val="0"/>
        </w:numPr>
      </w:pPr>
    </w:p>
    <w:p w14:paraId="1F2994F6" w14:textId="17F34401" w:rsidR="00A81A40" w:rsidRDefault="00A81A40" w:rsidP="00156417">
      <w:pPr>
        <w:pStyle w:val="introbullet"/>
        <w:numPr>
          <w:ilvl w:val="0"/>
          <w:numId w:val="0"/>
        </w:numPr>
      </w:pPr>
      <w:r w:rsidRPr="00870F90">
        <w:t xml:space="preserve">The </w:t>
      </w:r>
      <w:r>
        <w:t>Café</w:t>
      </w:r>
      <w:r w:rsidRPr="00870F90">
        <w:t xml:space="preserve"> session focuses specifically on the</w:t>
      </w:r>
      <w:r>
        <w:t xml:space="preserve"> following concepts and</w:t>
      </w:r>
      <w:r w:rsidRPr="00870F90">
        <w:t xml:space="preserve"> </w:t>
      </w:r>
      <w:r>
        <w:t>tasks from the Coaching topic</w:t>
      </w:r>
      <w:r w:rsidRPr="00870F90">
        <w:t>:</w:t>
      </w:r>
    </w:p>
    <w:p w14:paraId="2958237E" w14:textId="5DEE35C0" w:rsidR="0022246F" w:rsidRDefault="00C31205" w:rsidP="00156417">
      <w:pPr>
        <w:pStyle w:val="introtext"/>
        <w:numPr>
          <w:ilvl w:val="0"/>
          <w:numId w:val="38"/>
        </w:numPr>
        <w:spacing w:before="0" w:after="120" w:line="260" w:lineRule="exact"/>
        <w:ind w:left="360"/>
      </w:pPr>
      <w:r>
        <w:t xml:space="preserve">Establish </w:t>
      </w:r>
      <w:r w:rsidR="003E23F4">
        <w:t xml:space="preserve">a successful </w:t>
      </w:r>
      <w:r>
        <w:t xml:space="preserve">coaching </w:t>
      </w:r>
      <w:r w:rsidR="003E23F4">
        <w:t>relationship</w:t>
      </w:r>
    </w:p>
    <w:p w14:paraId="355655D7" w14:textId="3721F651" w:rsidR="0022246F" w:rsidRDefault="0022246F" w:rsidP="00156417">
      <w:pPr>
        <w:pStyle w:val="introtext"/>
        <w:numPr>
          <w:ilvl w:val="0"/>
          <w:numId w:val="38"/>
        </w:numPr>
        <w:spacing w:before="0" w:after="120" w:line="260" w:lineRule="exact"/>
        <w:ind w:left="360"/>
      </w:pPr>
      <w:r>
        <w:t>Listen and question effectively</w:t>
      </w:r>
      <w:r w:rsidR="00C31205">
        <w:t xml:space="preserve"> </w:t>
      </w:r>
    </w:p>
    <w:p w14:paraId="26D48E45" w14:textId="13FFA0A8" w:rsidR="00E164E0" w:rsidRDefault="0022246F" w:rsidP="00156417">
      <w:pPr>
        <w:pStyle w:val="introtext"/>
        <w:numPr>
          <w:ilvl w:val="0"/>
          <w:numId w:val="38"/>
        </w:numPr>
        <w:tabs>
          <w:tab w:val="left" w:pos="8280"/>
          <w:tab w:val="left" w:pos="9000"/>
        </w:tabs>
        <w:spacing w:before="0" w:after="120" w:line="260" w:lineRule="exact"/>
        <w:ind w:left="360" w:right="990"/>
      </w:pPr>
      <w:r>
        <w:t>Give</w:t>
      </w:r>
      <w:r w:rsidR="008715EE">
        <w:t xml:space="preserve"> constructive</w:t>
      </w:r>
      <w:r w:rsidR="00C31205">
        <w:t xml:space="preserve"> </w:t>
      </w:r>
      <w:r>
        <w:t>feedback</w:t>
      </w:r>
      <w:r w:rsidR="00C31205">
        <w:t xml:space="preserve"> </w:t>
      </w:r>
    </w:p>
    <w:p w14:paraId="762AC9AC" w14:textId="1515127B" w:rsidR="00A81A40" w:rsidRDefault="00A81A40" w:rsidP="0022246F">
      <w:pPr>
        <w:pStyle w:val="introtext"/>
        <w:tabs>
          <w:tab w:val="left" w:pos="8280"/>
          <w:tab w:val="left" w:pos="9000"/>
        </w:tabs>
        <w:ind w:right="990"/>
        <w:rPr>
          <w:lang w:bidi="en-US"/>
        </w:rPr>
      </w:pPr>
      <w:r>
        <w:rPr>
          <w:rStyle w:val="apple-style-span"/>
          <w:color w:val="000000"/>
          <w:sz w:val="23"/>
          <w:szCs w:val="23"/>
        </w:rPr>
        <w:t xml:space="preserve">Facilitating the Café session as outlined should take approximately 60 minutes. </w:t>
      </w:r>
      <w:r w:rsidRPr="007351FD">
        <w:rPr>
          <w:lang w:bidi="en-US"/>
        </w:rPr>
        <w:t xml:space="preserve">If the facilitator prefers a shorter session or wishes to spend more time on a specific concept or activity, </w:t>
      </w:r>
      <w:r w:rsidR="00E3351E">
        <w:rPr>
          <w:lang w:bidi="en-US"/>
        </w:rPr>
        <w:t>t</w:t>
      </w:r>
      <w:r w:rsidRPr="007351FD">
        <w:rPr>
          <w:lang w:bidi="en-US"/>
        </w:rPr>
        <w:t>he</w:t>
      </w:r>
      <w:r w:rsidR="00E3351E">
        <w:rPr>
          <w:lang w:bidi="en-US"/>
        </w:rPr>
        <w:t>y</w:t>
      </w:r>
      <w:r w:rsidRPr="007351FD">
        <w:rPr>
          <w:lang w:bidi="en-US"/>
        </w:rPr>
        <w:t xml:space="preserve"> may want to cover only those concepts and activities that are most relevant to the group.</w:t>
      </w:r>
    </w:p>
    <w:p w14:paraId="3E49E27C" w14:textId="3E7223B9" w:rsidR="00DF557D" w:rsidRDefault="00DF557D" w:rsidP="00DF557D">
      <w:pPr>
        <w:pStyle w:val="introtext"/>
      </w:pPr>
    </w:p>
    <w:p w14:paraId="33827D59" w14:textId="77777777" w:rsidR="00DF557D" w:rsidRDefault="00DF557D" w:rsidP="00DF557D">
      <w:pPr>
        <w:pStyle w:val="introtext"/>
      </w:pPr>
    </w:p>
    <w:p w14:paraId="7763A812" w14:textId="77777777" w:rsidR="00545F51" w:rsidRDefault="00545F51" w:rsidP="00DF557D">
      <w:pPr>
        <w:pStyle w:val="introtext"/>
      </w:pPr>
    </w:p>
    <w:p w14:paraId="59BE91F3" w14:textId="7EF20E09" w:rsidR="00512296" w:rsidRPr="00A800B6" w:rsidRDefault="00A800B6" w:rsidP="00A800B6">
      <w:pPr>
        <w:rPr>
          <w:rFonts w:ascii="Arial" w:eastAsia="Times New Roman" w:hAnsi="Arial" w:cs="Times New Roman"/>
          <w:bCs/>
          <w:iCs/>
        </w:rPr>
      </w:pPr>
      <w:r>
        <w:br w:type="page"/>
      </w:r>
    </w:p>
    <w:tbl>
      <w:tblPr>
        <w:tblW w:w="9540" w:type="dxa"/>
        <w:tblInd w:w="198" w:type="dxa"/>
        <w:tblBorders>
          <w:insideH w:val="single" w:sz="12" w:space="0" w:color="FFFFFF" w:themeColor="background1"/>
          <w:insideV w:val="single" w:sz="12" w:space="0" w:color="FFFFFF" w:themeColor="background1"/>
        </w:tblBorders>
        <w:shd w:val="clear" w:color="auto" w:fill="F2F2F2" w:themeFill="background1" w:themeFillShade="F2"/>
        <w:tblLayout w:type="fixed"/>
        <w:tblLook w:val="01E0" w:firstRow="1" w:lastRow="1" w:firstColumn="1" w:lastColumn="1" w:noHBand="0" w:noVBand="0"/>
      </w:tblPr>
      <w:tblGrid>
        <w:gridCol w:w="1890"/>
        <w:gridCol w:w="5850"/>
        <w:gridCol w:w="1800"/>
      </w:tblGrid>
      <w:tr w:rsidR="00446AE0" w:rsidRPr="00446AE0" w14:paraId="09812392" w14:textId="77777777" w:rsidTr="00D85B81">
        <w:trPr>
          <w:trHeight w:val="576"/>
          <w:tblHeader/>
        </w:trPr>
        <w:tc>
          <w:tcPr>
            <w:tcW w:w="1890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6062EAF1" w14:textId="77777777" w:rsidR="00446AE0" w:rsidRPr="00AF3A8D" w:rsidRDefault="00E24B7A" w:rsidP="00E24B7A">
            <w:pPr>
              <w:pStyle w:val="columnheads"/>
            </w:pPr>
            <w:r w:rsidRPr="00AF3A8D">
              <w:lastRenderedPageBreak/>
              <w:t>SECTION</w:t>
            </w:r>
          </w:p>
        </w:tc>
        <w:tc>
          <w:tcPr>
            <w:tcW w:w="5850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4DDC00CF" w14:textId="77777777" w:rsidR="00446AE0" w:rsidRPr="00E24B7A" w:rsidRDefault="00E24B7A" w:rsidP="00D85B81">
            <w:pPr>
              <w:pStyle w:val="columnheads"/>
              <w:ind w:right="72"/>
            </w:pPr>
            <w:r w:rsidRPr="00446AE0">
              <w:t>ACTIVITY</w:t>
            </w:r>
          </w:p>
        </w:tc>
        <w:tc>
          <w:tcPr>
            <w:tcW w:w="1800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0C17D633" w14:textId="77777777" w:rsidR="00446AE0" w:rsidRPr="00E24B7A" w:rsidRDefault="00E24B7A" w:rsidP="00E24B7A">
            <w:pPr>
              <w:pStyle w:val="columnheads"/>
            </w:pPr>
            <w:r w:rsidRPr="00446AE0">
              <w:t>TIME</w:t>
            </w:r>
          </w:p>
        </w:tc>
      </w:tr>
      <w:tr w:rsidR="00446AE0" w:rsidRPr="00446AE0" w14:paraId="7389F4AB" w14:textId="77777777" w:rsidTr="00D85B81">
        <w:trPr>
          <w:trHeight w:val="576"/>
        </w:trPr>
        <w:tc>
          <w:tcPr>
            <w:tcW w:w="1890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</w:tcPr>
          <w:p w14:paraId="3A3E3EA1" w14:textId="77777777" w:rsidR="00446AE0" w:rsidRPr="00AF3A8D" w:rsidRDefault="00446AE0" w:rsidP="00D85B81">
            <w:pPr>
              <w:pStyle w:val="text"/>
              <w:rPr>
                <w:b/>
              </w:rPr>
            </w:pPr>
            <w:r w:rsidRPr="00AF3A8D">
              <w:rPr>
                <w:b/>
              </w:rPr>
              <w:t>Introduction</w:t>
            </w:r>
          </w:p>
        </w:tc>
        <w:tc>
          <w:tcPr>
            <w:tcW w:w="5850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  <w:tcMar>
              <w:top w:w="43" w:type="dxa"/>
              <w:left w:w="115" w:type="dxa"/>
              <w:right w:w="115" w:type="dxa"/>
            </w:tcMar>
          </w:tcPr>
          <w:p w14:paraId="00F56EE0" w14:textId="3DFFD482" w:rsidR="001F091F" w:rsidRPr="001F091F" w:rsidRDefault="001F091F" w:rsidP="00C93404">
            <w:pPr>
              <w:pStyle w:val="firsttablebullet"/>
              <w:ind w:right="335"/>
            </w:pPr>
            <w:r w:rsidRPr="001F091F">
              <w:t>Show icebreaker question while participants are arriving to the session (</w:t>
            </w:r>
            <w:r w:rsidR="003E23F4">
              <w:t>THINK ABOUT A GREAT COACH YOU’VE HAD, PERSONALLY OR PROFESSIONALLY. WHAT DID THEY SAY OR DO T</w:t>
            </w:r>
            <w:r w:rsidR="00E76AD1">
              <w:t>O</w:t>
            </w:r>
            <w:r w:rsidR="003E23F4">
              <w:t xml:space="preserve"> HELP YOU DEVELOP</w:t>
            </w:r>
            <w:r w:rsidRPr="001F091F">
              <w:t>?)</w:t>
            </w:r>
          </w:p>
          <w:p w14:paraId="62AB2652" w14:textId="77777777" w:rsidR="001F091F" w:rsidRPr="001F091F" w:rsidRDefault="001F091F" w:rsidP="001F091F">
            <w:pPr>
              <w:pStyle w:val="introbullet"/>
              <w:ind w:right="72"/>
            </w:pPr>
            <w:r w:rsidRPr="001F091F">
              <w:t>Introduce facilitators.</w:t>
            </w:r>
          </w:p>
          <w:p w14:paraId="5AE9F24D" w14:textId="77777777" w:rsidR="001F091F" w:rsidRPr="001F091F" w:rsidRDefault="001F091F" w:rsidP="001F091F">
            <w:pPr>
              <w:pStyle w:val="introbullet"/>
              <w:ind w:right="72"/>
            </w:pPr>
            <w:r w:rsidRPr="001F091F">
              <w:t>Review tips for using technology during the session.</w:t>
            </w:r>
          </w:p>
          <w:p w14:paraId="5C016975" w14:textId="28E36B1C" w:rsidR="001F091F" w:rsidRPr="001F091F" w:rsidRDefault="001F091F" w:rsidP="001F091F">
            <w:pPr>
              <w:pStyle w:val="introbullet"/>
              <w:ind w:right="72"/>
            </w:pPr>
            <w:r w:rsidRPr="001F091F">
              <w:t xml:space="preserve">Set context: </w:t>
            </w:r>
            <w:r w:rsidR="003E23F4">
              <w:t>Coaching can have a dramatic impact on people’s growth, whether personally or professionally. Being an effective coach is an increasingly important part of every leader’s role, helping to motivate and retain employees.</w:t>
            </w:r>
          </w:p>
          <w:p w14:paraId="3D37A683" w14:textId="77777777" w:rsidR="001F091F" w:rsidRPr="001F091F" w:rsidRDefault="001F091F" w:rsidP="001F091F">
            <w:pPr>
              <w:pStyle w:val="introbullet"/>
              <w:ind w:right="72"/>
            </w:pPr>
            <w:r w:rsidRPr="001F091F">
              <w:t>Debrief icebreaker question.</w:t>
            </w:r>
          </w:p>
          <w:p w14:paraId="1AFBD6D8" w14:textId="77777777" w:rsidR="00446AE0" w:rsidRPr="00446AE0" w:rsidRDefault="001F091F" w:rsidP="001F091F">
            <w:pPr>
              <w:pStyle w:val="introbullet"/>
              <w:ind w:right="72"/>
            </w:pPr>
            <w:r w:rsidRPr="001F091F">
              <w:t>Review session objectives.</w:t>
            </w:r>
          </w:p>
        </w:tc>
        <w:tc>
          <w:tcPr>
            <w:tcW w:w="1800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  <w:tcMar>
              <w:top w:w="43" w:type="dxa"/>
              <w:left w:w="115" w:type="dxa"/>
              <w:right w:w="115" w:type="dxa"/>
            </w:tcMar>
          </w:tcPr>
          <w:p w14:paraId="4A6DDB7C" w14:textId="77777777" w:rsidR="00446AE0" w:rsidRPr="00446AE0" w:rsidRDefault="00446AE0" w:rsidP="00D85B81">
            <w:pPr>
              <w:pStyle w:val="text"/>
            </w:pPr>
            <w:r w:rsidRPr="00446AE0">
              <w:t>8 minutes</w:t>
            </w:r>
          </w:p>
        </w:tc>
      </w:tr>
      <w:tr w:rsidR="00446AE0" w:rsidRPr="00446AE0" w14:paraId="75B38309" w14:textId="77777777" w:rsidTr="00545F51">
        <w:trPr>
          <w:trHeight w:val="4362"/>
        </w:trPr>
        <w:tc>
          <w:tcPr>
            <w:tcW w:w="1890" w:type="dxa"/>
            <w:shd w:val="clear" w:color="auto" w:fill="F2F2F2" w:themeFill="background1" w:themeFillShade="F2"/>
          </w:tcPr>
          <w:p w14:paraId="0E7C2F0C" w14:textId="29F19311" w:rsidR="00446AE0" w:rsidRPr="00AF3A8D" w:rsidRDefault="00446AE0" w:rsidP="007259FF">
            <w:pPr>
              <w:pStyle w:val="text"/>
              <w:rPr>
                <w:b/>
              </w:rPr>
            </w:pPr>
            <w:r w:rsidRPr="00AF3A8D">
              <w:rPr>
                <w:b/>
              </w:rPr>
              <w:t xml:space="preserve">Skill focus: </w:t>
            </w:r>
            <w:r w:rsidR="00041755">
              <w:rPr>
                <w:b/>
              </w:rPr>
              <w:t xml:space="preserve">Establish </w:t>
            </w:r>
            <w:r w:rsidR="003E23F4">
              <w:rPr>
                <w:b/>
              </w:rPr>
              <w:t xml:space="preserve">a successful </w:t>
            </w:r>
            <w:r w:rsidR="0022246F">
              <w:rPr>
                <w:b/>
              </w:rPr>
              <w:t>c</w:t>
            </w:r>
            <w:r w:rsidR="00C93404">
              <w:rPr>
                <w:b/>
              </w:rPr>
              <w:t>oaching</w:t>
            </w:r>
            <w:r w:rsidR="0065540A">
              <w:rPr>
                <w:b/>
              </w:rPr>
              <w:t xml:space="preserve"> </w:t>
            </w:r>
            <w:r w:rsidR="003E23F4">
              <w:rPr>
                <w:b/>
              </w:rPr>
              <w:t>relationship</w:t>
            </w:r>
          </w:p>
        </w:tc>
        <w:tc>
          <w:tcPr>
            <w:tcW w:w="5850" w:type="dxa"/>
            <w:shd w:val="clear" w:color="auto" w:fill="F2F2F2" w:themeFill="background1" w:themeFillShade="F2"/>
          </w:tcPr>
          <w:p w14:paraId="4D259AA1" w14:textId="5159D4BD" w:rsidR="001F091F" w:rsidRPr="001F091F" w:rsidRDefault="00A60580" w:rsidP="0015729B">
            <w:pPr>
              <w:pStyle w:val="firsttablebullet"/>
              <w:numPr>
                <w:ilvl w:val="0"/>
                <w:numId w:val="0"/>
              </w:numPr>
              <w:ind w:left="187" w:right="342"/>
              <w:rPr>
                <w:i/>
                <w:iCs w:val="0"/>
                <w:color w:val="404040" w:themeColor="text1" w:themeTint="BF"/>
                <w:sz w:val="20"/>
                <w:szCs w:val="20"/>
              </w:rPr>
            </w:pPr>
            <w:r>
              <w:t>Reflection activity</w:t>
            </w:r>
            <w:r w:rsidR="001F091F" w:rsidRPr="001F091F">
              <w:t>:</w:t>
            </w:r>
          </w:p>
          <w:p w14:paraId="36A9DFF7" w14:textId="4AFEEF94" w:rsidR="001F091F" w:rsidRDefault="001F091F" w:rsidP="00C93404">
            <w:pPr>
              <w:pStyle w:val="dashpoint"/>
            </w:pPr>
            <w:r w:rsidRPr="001F091F">
              <w:t>Identify</w:t>
            </w:r>
            <w:r w:rsidR="001A7952">
              <w:t xml:space="preserve"> </w:t>
            </w:r>
            <w:r w:rsidR="00A60580">
              <w:t xml:space="preserve">what a fictional manager should say </w:t>
            </w:r>
            <w:r w:rsidR="00147ED7">
              <w:t>and</w:t>
            </w:r>
            <w:r w:rsidR="00A60580">
              <w:t xml:space="preserve"> do to establish coaching with an employee</w:t>
            </w:r>
            <w:r w:rsidR="00526AE2">
              <w:t>.</w:t>
            </w:r>
          </w:p>
          <w:p w14:paraId="7E4344BA" w14:textId="3139D151" w:rsidR="00A60580" w:rsidRDefault="00A60580" w:rsidP="00C93404">
            <w:pPr>
              <w:pStyle w:val="dashpoint"/>
            </w:pPr>
            <w:r>
              <w:t>Debrief responses</w:t>
            </w:r>
            <w:r w:rsidR="00526AE2">
              <w:t>.</w:t>
            </w:r>
          </w:p>
          <w:p w14:paraId="3FC9B329" w14:textId="77777777" w:rsidR="00A60580" w:rsidRDefault="00A60580" w:rsidP="00380DBC">
            <w:pPr>
              <w:pStyle w:val="introbullet"/>
              <w:numPr>
                <w:ilvl w:val="0"/>
                <w:numId w:val="0"/>
              </w:numPr>
              <w:ind w:right="72"/>
            </w:pPr>
          </w:p>
          <w:p w14:paraId="69FDB32B" w14:textId="3EB8062A" w:rsidR="00380DBC" w:rsidRPr="00C93404" w:rsidRDefault="00380DBC" w:rsidP="00380DBC">
            <w:pPr>
              <w:pStyle w:val="firsttablebullet"/>
              <w:ind w:right="162"/>
            </w:pPr>
            <w:r>
              <w:t>Facilitate practice activity</w:t>
            </w:r>
          </w:p>
          <w:p w14:paraId="44CF554F" w14:textId="321AD8E1" w:rsidR="00380DBC" w:rsidRPr="00C93404" w:rsidRDefault="00380DBC" w:rsidP="00380DBC">
            <w:pPr>
              <w:pStyle w:val="dashpoint"/>
              <w:ind w:right="162"/>
            </w:pPr>
            <w:r>
              <w:t>Have participants share how they plan to establish a coaching relationship with an employee</w:t>
            </w:r>
            <w:r w:rsidR="00D531A1">
              <w:t xml:space="preserve"> they manage. Ask participants not to use</w:t>
            </w:r>
            <w:r w:rsidR="00526AE2">
              <w:t xml:space="preserve"> the</w:t>
            </w:r>
            <w:r w:rsidR="00D531A1">
              <w:t xml:space="preserve"> employee</w:t>
            </w:r>
            <w:r w:rsidR="00526AE2">
              <w:t>’s name in the session</w:t>
            </w:r>
            <w:r w:rsidR="00D531A1">
              <w:t>.</w:t>
            </w:r>
          </w:p>
          <w:p w14:paraId="6108859F" w14:textId="065308AB" w:rsidR="00380DBC" w:rsidRPr="00C93404" w:rsidRDefault="003D5B51" w:rsidP="00380DBC">
            <w:pPr>
              <w:pStyle w:val="dashpoint"/>
              <w:ind w:right="162"/>
            </w:pPr>
            <w:r>
              <w:t>Invite p</w:t>
            </w:r>
            <w:r w:rsidR="00380DBC">
              <w:t xml:space="preserve">articipants </w:t>
            </w:r>
            <w:r w:rsidR="00526AE2">
              <w:t xml:space="preserve">to </w:t>
            </w:r>
            <w:r w:rsidR="00D531A1">
              <w:t>use their</w:t>
            </w:r>
            <w:r w:rsidR="00380DBC">
              <w:t xml:space="preserve"> completed </w:t>
            </w:r>
            <w:r w:rsidR="006D6D38">
              <w:t>tool</w:t>
            </w:r>
            <w:r w:rsidR="00380DBC">
              <w:t xml:space="preserve"> “Worksheet for Creating a Coaching Action Plan”</w:t>
            </w:r>
            <w:r w:rsidR="00D531A1">
              <w:t xml:space="preserve"> for reference.</w:t>
            </w:r>
          </w:p>
          <w:p w14:paraId="6DF93B64" w14:textId="7CCB7772" w:rsidR="00A60580" w:rsidRPr="00446AE0" w:rsidRDefault="00A60580" w:rsidP="00A60580">
            <w:pPr>
              <w:pStyle w:val="introbullet"/>
              <w:numPr>
                <w:ilvl w:val="0"/>
                <w:numId w:val="0"/>
              </w:numPr>
              <w:ind w:left="187" w:right="72"/>
            </w:pPr>
          </w:p>
        </w:tc>
        <w:tc>
          <w:tcPr>
            <w:tcW w:w="1800" w:type="dxa"/>
            <w:shd w:val="clear" w:color="auto" w:fill="F2F2F2" w:themeFill="background1" w:themeFillShade="F2"/>
          </w:tcPr>
          <w:p w14:paraId="0D684F36" w14:textId="77777777" w:rsidR="00446AE0" w:rsidRPr="00446AE0" w:rsidRDefault="00446AE0" w:rsidP="00C93404">
            <w:pPr>
              <w:pStyle w:val="text"/>
            </w:pPr>
            <w:r w:rsidRPr="00446AE0">
              <w:t>1</w:t>
            </w:r>
            <w:r w:rsidR="00C93404">
              <w:t>5</w:t>
            </w:r>
            <w:r w:rsidRPr="00446AE0">
              <w:t xml:space="preserve"> minutes</w:t>
            </w:r>
          </w:p>
        </w:tc>
      </w:tr>
      <w:tr w:rsidR="00446AE0" w:rsidRPr="00446AE0" w14:paraId="4E822B27" w14:textId="77777777" w:rsidTr="00C93404">
        <w:trPr>
          <w:trHeight w:val="4263"/>
        </w:trPr>
        <w:tc>
          <w:tcPr>
            <w:tcW w:w="1890" w:type="dxa"/>
            <w:shd w:val="clear" w:color="auto" w:fill="F2F2F2" w:themeFill="background1" w:themeFillShade="F2"/>
          </w:tcPr>
          <w:p w14:paraId="02B6E7DC" w14:textId="77777777" w:rsidR="00446AE0" w:rsidRPr="00AF3A8D" w:rsidRDefault="00446AE0" w:rsidP="00A0722A">
            <w:pPr>
              <w:pStyle w:val="text"/>
              <w:ind w:right="162"/>
              <w:rPr>
                <w:b/>
              </w:rPr>
            </w:pPr>
            <w:r w:rsidRPr="00AF3A8D">
              <w:rPr>
                <w:b/>
              </w:rPr>
              <w:lastRenderedPageBreak/>
              <w:t xml:space="preserve">Skill focus: </w:t>
            </w:r>
            <w:r w:rsidR="00C93404" w:rsidRPr="00C93404">
              <w:rPr>
                <w:b/>
              </w:rPr>
              <w:t>Listen and question effectively</w:t>
            </w:r>
          </w:p>
        </w:tc>
        <w:tc>
          <w:tcPr>
            <w:tcW w:w="5850" w:type="dxa"/>
            <w:shd w:val="clear" w:color="auto" w:fill="F2F2F2" w:themeFill="background1" w:themeFillShade="F2"/>
          </w:tcPr>
          <w:p w14:paraId="3DE99280" w14:textId="5DF7AB0F" w:rsidR="00C93404" w:rsidRPr="00C93404" w:rsidRDefault="00C93404" w:rsidP="00C93404">
            <w:pPr>
              <w:pStyle w:val="firsttablebullet"/>
              <w:ind w:right="162"/>
            </w:pPr>
            <w:r w:rsidRPr="00C93404">
              <w:t>How actively do you listen? Participants:</w:t>
            </w:r>
          </w:p>
          <w:p w14:paraId="44A61F74" w14:textId="57E1BF7C" w:rsidR="00C93404" w:rsidRPr="00C93404" w:rsidRDefault="00A60580" w:rsidP="00C93404">
            <w:pPr>
              <w:pStyle w:val="dashpoint"/>
              <w:ind w:right="162"/>
            </w:pPr>
            <w:r>
              <w:t>Identify how</w:t>
            </w:r>
            <w:r w:rsidR="00F714E6">
              <w:t xml:space="preserve"> much talking a manager should do during a coaching conversation</w:t>
            </w:r>
            <w:r w:rsidR="00526AE2">
              <w:t>.</w:t>
            </w:r>
          </w:p>
          <w:p w14:paraId="341185A6" w14:textId="144D51B6" w:rsidR="00C93404" w:rsidRPr="00C93404" w:rsidRDefault="00C93404" w:rsidP="00C93404">
            <w:pPr>
              <w:pStyle w:val="dashpoint"/>
              <w:ind w:right="162"/>
            </w:pPr>
            <w:r w:rsidRPr="00C93404">
              <w:t xml:space="preserve">Identify </w:t>
            </w:r>
            <w:r w:rsidR="00F439E2">
              <w:t xml:space="preserve">listening </w:t>
            </w:r>
            <w:r w:rsidRPr="00C93404">
              <w:t xml:space="preserve">habits that </w:t>
            </w:r>
            <w:r w:rsidR="00526AE2">
              <w:t>participants</w:t>
            </w:r>
            <w:r w:rsidR="00D531A1">
              <w:t xml:space="preserve"> find</w:t>
            </w:r>
            <w:r w:rsidRPr="00C93404">
              <w:t xml:space="preserve"> particularly challenging</w:t>
            </w:r>
            <w:r w:rsidR="00545B62">
              <w:t xml:space="preserve"> and share ideas for how to </w:t>
            </w:r>
            <w:r w:rsidR="00526AE2">
              <w:t>improve in these areas.</w:t>
            </w:r>
          </w:p>
          <w:p w14:paraId="1D105F38" w14:textId="53BC918A" w:rsidR="00C93404" w:rsidRPr="00C93404" w:rsidRDefault="00C93404" w:rsidP="00C93404">
            <w:pPr>
              <w:pStyle w:val="introbullet"/>
              <w:ind w:right="162"/>
            </w:pPr>
            <w:r w:rsidRPr="00C93404">
              <w:t>Facilitate practice</w:t>
            </w:r>
            <w:r w:rsidR="00F15E9F">
              <w:t xml:space="preserve"> activity</w:t>
            </w:r>
            <w:r w:rsidRPr="00C93404">
              <w:t>: Ask the right questions during a coaching dialogue. Participants:</w:t>
            </w:r>
          </w:p>
          <w:p w14:paraId="1821B08D" w14:textId="75447700" w:rsidR="00C93404" w:rsidRPr="00C93404" w:rsidRDefault="00C93404" w:rsidP="00C93404">
            <w:pPr>
              <w:pStyle w:val="dashpoint"/>
              <w:ind w:right="72"/>
            </w:pPr>
            <w:r w:rsidRPr="00C93404">
              <w:t xml:space="preserve">Review </w:t>
            </w:r>
            <w:r w:rsidR="00F2016E">
              <w:t xml:space="preserve">the three </w:t>
            </w:r>
            <w:r w:rsidRPr="00C93404">
              <w:t>question types</w:t>
            </w:r>
            <w:r w:rsidR="00526AE2">
              <w:t>.</w:t>
            </w:r>
          </w:p>
          <w:p w14:paraId="5F7ED674" w14:textId="5E962A91" w:rsidR="00C93404" w:rsidRPr="00C93404" w:rsidRDefault="00C93404" w:rsidP="00C93404">
            <w:pPr>
              <w:pStyle w:val="dashpoint"/>
              <w:ind w:right="72"/>
            </w:pPr>
            <w:r w:rsidRPr="00C93404">
              <w:t xml:space="preserve">Critique and improve questions in a </w:t>
            </w:r>
            <w:r w:rsidR="00F2016E">
              <w:t xml:space="preserve">fictional </w:t>
            </w:r>
            <w:r w:rsidRPr="00C93404">
              <w:t>coaching scenario</w:t>
            </w:r>
            <w:r w:rsidR="00526AE2">
              <w:t>.</w:t>
            </w:r>
          </w:p>
          <w:p w14:paraId="1FF61A0D" w14:textId="41EBE859" w:rsidR="00446AE0" w:rsidRPr="00446AE0" w:rsidRDefault="00C93404" w:rsidP="00C93404">
            <w:pPr>
              <w:pStyle w:val="dashpoint"/>
              <w:ind w:right="72"/>
            </w:pPr>
            <w:r w:rsidRPr="00C93404">
              <w:t xml:space="preserve">Review </w:t>
            </w:r>
            <w:r w:rsidR="00F2016E">
              <w:t xml:space="preserve">a </w:t>
            </w:r>
            <w:r w:rsidRPr="00C93404">
              <w:t>summary of question-asking tips</w:t>
            </w:r>
            <w:r w:rsidR="00526AE2">
              <w:t>.</w:t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14:paraId="3F522C81" w14:textId="77777777" w:rsidR="00446AE0" w:rsidRPr="00446AE0" w:rsidRDefault="00446AE0" w:rsidP="00C93404">
            <w:pPr>
              <w:pStyle w:val="text"/>
            </w:pPr>
            <w:r w:rsidRPr="00446AE0">
              <w:t>1</w:t>
            </w:r>
            <w:r w:rsidR="00C93404">
              <w:t>8</w:t>
            </w:r>
            <w:r w:rsidRPr="00446AE0">
              <w:t xml:space="preserve"> minutes</w:t>
            </w:r>
          </w:p>
        </w:tc>
      </w:tr>
      <w:tr w:rsidR="00446AE0" w:rsidRPr="00446AE0" w14:paraId="0FFF99BA" w14:textId="77777777" w:rsidTr="00D85B81">
        <w:trPr>
          <w:trHeight w:val="576"/>
        </w:trPr>
        <w:tc>
          <w:tcPr>
            <w:tcW w:w="1890" w:type="dxa"/>
            <w:shd w:val="clear" w:color="auto" w:fill="F2F2F2" w:themeFill="background1" w:themeFillShade="F2"/>
          </w:tcPr>
          <w:p w14:paraId="72BE4C49" w14:textId="33A3C021" w:rsidR="00446AE0" w:rsidRPr="00AF3A8D" w:rsidRDefault="00446AE0" w:rsidP="00DE3C93">
            <w:pPr>
              <w:pStyle w:val="text"/>
              <w:rPr>
                <w:b/>
              </w:rPr>
            </w:pPr>
            <w:r w:rsidRPr="00AF3A8D">
              <w:rPr>
                <w:b/>
              </w:rPr>
              <w:t xml:space="preserve">Skill focus: </w:t>
            </w:r>
            <w:r w:rsidR="00C93404" w:rsidRPr="00C93404">
              <w:rPr>
                <w:b/>
              </w:rPr>
              <w:t>Give</w:t>
            </w:r>
            <w:r w:rsidR="00C93404">
              <w:rPr>
                <w:b/>
              </w:rPr>
              <w:t xml:space="preserve"> </w:t>
            </w:r>
            <w:proofErr w:type="spellStart"/>
            <w:r w:rsidR="00DE3C93">
              <w:rPr>
                <w:b/>
              </w:rPr>
              <w:t>constructive</w:t>
            </w:r>
            <w:r w:rsidR="00C93404" w:rsidRPr="00C93404">
              <w:rPr>
                <w:b/>
              </w:rPr>
              <w:t>feedback</w:t>
            </w:r>
            <w:proofErr w:type="spellEnd"/>
          </w:p>
        </w:tc>
        <w:tc>
          <w:tcPr>
            <w:tcW w:w="5850" w:type="dxa"/>
            <w:shd w:val="clear" w:color="auto" w:fill="F2F2F2" w:themeFill="background1" w:themeFillShade="F2"/>
          </w:tcPr>
          <w:p w14:paraId="0981738D" w14:textId="04284FCD" w:rsidR="00C93404" w:rsidRPr="00C93404" w:rsidRDefault="00C93404" w:rsidP="00C93404">
            <w:pPr>
              <w:pStyle w:val="firsttablebullet"/>
              <w:tabs>
                <w:tab w:val="left" w:pos="5472"/>
              </w:tabs>
              <w:ind w:right="162"/>
            </w:pPr>
            <w:r w:rsidRPr="00C93404">
              <w:t>Discuss why giving feedback can be difficult.</w:t>
            </w:r>
          </w:p>
          <w:p w14:paraId="463A9268" w14:textId="61C10E3C" w:rsidR="00C93404" w:rsidRPr="00C93404" w:rsidRDefault="00C93404" w:rsidP="00C93404">
            <w:pPr>
              <w:pStyle w:val="introbullet"/>
              <w:tabs>
                <w:tab w:val="left" w:pos="5472"/>
              </w:tabs>
              <w:ind w:right="162"/>
            </w:pPr>
            <w:r w:rsidRPr="00C93404">
              <w:t>Facilitate pra</w:t>
            </w:r>
            <w:r>
              <w:t>ctice</w:t>
            </w:r>
            <w:r w:rsidR="00F15E9F">
              <w:t xml:space="preserve"> activity</w:t>
            </w:r>
            <w:r>
              <w:t xml:space="preserve">: </w:t>
            </w:r>
            <w:r w:rsidR="00B61FA8">
              <w:t>Give</w:t>
            </w:r>
            <w:r>
              <w:t xml:space="preserve"> </w:t>
            </w:r>
            <w:r w:rsidRPr="00C93404">
              <w:t>feedback during a coaching dialogue. Participants:</w:t>
            </w:r>
          </w:p>
          <w:p w14:paraId="500F83BC" w14:textId="6F1E1C6F" w:rsidR="00C93404" w:rsidRPr="00C93404" w:rsidRDefault="00C93404" w:rsidP="00C93404">
            <w:pPr>
              <w:pStyle w:val="dashpoint"/>
              <w:tabs>
                <w:tab w:val="left" w:pos="5472"/>
              </w:tabs>
              <w:ind w:right="162"/>
            </w:pPr>
            <w:r w:rsidRPr="00C93404">
              <w:t>Practice identifying feedback mistakes</w:t>
            </w:r>
            <w:r w:rsidR="00F2016E">
              <w:t xml:space="preserve"> in a fictional scenario</w:t>
            </w:r>
            <w:r w:rsidR="003D5B51">
              <w:t>.</w:t>
            </w:r>
          </w:p>
          <w:p w14:paraId="7E3DA8F9" w14:textId="7135C648" w:rsidR="00C93404" w:rsidRDefault="00C93404" w:rsidP="00C93404">
            <w:pPr>
              <w:pStyle w:val="dashpoint"/>
              <w:tabs>
                <w:tab w:val="left" w:pos="5472"/>
              </w:tabs>
              <w:ind w:right="162"/>
            </w:pPr>
            <w:r w:rsidRPr="00C93404">
              <w:t xml:space="preserve">Review </w:t>
            </w:r>
            <w:r w:rsidR="00F15E9F">
              <w:t xml:space="preserve">a </w:t>
            </w:r>
            <w:r w:rsidRPr="00C93404">
              <w:t>summary of feedback tips</w:t>
            </w:r>
            <w:r w:rsidR="003D5B51">
              <w:t>.</w:t>
            </w:r>
          </w:p>
          <w:p w14:paraId="1457475B" w14:textId="77777777" w:rsidR="00146AEE" w:rsidRPr="00C93404" w:rsidRDefault="00146AEE" w:rsidP="00146AEE">
            <w:pPr>
              <w:pStyle w:val="dashpoint"/>
              <w:numPr>
                <w:ilvl w:val="0"/>
                <w:numId w:val="0"/>
              </w:numPr>
              <w:tabs>
                <w:tab w:val="left" w:pos="5472"/>
              </w:tabs>
              <w:ind w:left="360" w:right="162"/>
            </w:pPr>
          </w:p>
          <w:p w14:paraId="171DAF1B" w14:textId="135DA74E" w:rsidR="00146AEE" w:rsidRPr="00C93404" w:rsidRDefault="00146AEE" w:rsidP="00146AEE">
            <w:pPr>
              <w:pStyle w:val="introbullet"/>
              <w:ind w:right="162"/>
            </w:pPr>
            <w:r>
              <w:t>Reflection activity</w:t>
            </w:r>
            <w:r w:rsidRPr="00C93404">
              <w:t xml:space="preserve">: </w:t>
            </w:r>
            <w:r>
              <w:t xml:space="preserve">Help participants </w:t>
            </w:r>
            <w:r w:rsidR="00EE3303">
              <w:t>prepare</w:t>
            </w:r>
            <w:r>
              <w:t xml:space="preserve"> feedback </w:t>
            </w:r>
            <w:r w:rsidR="00EE3303">
              <w:t>for</w:t>
            </w:r>
            <w:r>
              <w:t xml:space="preserve"> </w:t>
            </w:r>
            <w:r w:rsidR="00F2016E">
              <w:t>someone</w:t>
            </w:r>
            <w:r>
              <w:t xml:space="preserve"> they </w:t>
            </w:r>
            <w:r w:rsidR="00EE3303">
              <w:t>plan to coach</w:t>
            </w:r>
            <w:r w:rsidRPr="00C93404">
              <w:t>:</w:t>
            </w:r>
          </w:p>
          <w:p w14:paraId="6A3D1528" w14:textId="06369529" w:rsidR="00EE3303" w:rsidRPr="00C93404" w:rsidRDefault="003D5B51" w:rsidP="00EE3303">
            <w:pPr>
              <w:pStyle w:val="dashpoint"/>
              <w:ind w:right="162"/>
            </w:pPr>
            <w:r>
              <w:t>Invite p</w:t>
            </w:r>
            <w:r w:rsidR="00EE3303">
              <w:t xml:space="preserve">articipants </w:t>
            </w:r>
            <w:r>
              <w:t>to</w:t>
            </w:r>
            <w:r w:rsidR="00EE3303">
              <w:t xml:space="preserve"> use their completed </w:t>
            </w:r>
            <w:r w:rsidR="00DE3C93">
              <w:t>tool</w:t>
            </w:r>
            <w:r w:rsidR="00EE3303">
              <w:t xml:space="preserve"> “Worksheet for </w:t>
            </w:r>
            <w:r>
              <w:t>Giving Feedback</w:t>
            </w:r>
            <w:r w:rsidR="00EE3303">
              <w:t xml:space="preserve">” </w:t>
            </w:r>
            <w:r>
              <w:t xml:space="preserve">as a </w:t>
            </w:r>
            <w:r w:rsidR="00EE3303">
              <w:t>reference.</w:t>
            </w:r>
          </w:p>
          <w:p w14:paraId="595AE1EB" w14:textId="4DA78F47" w:rsidR="00146AEE" w:rsidRPr="00C93404" w:rsidRDefault="00146AEE" w:rsidP="00146AEE">
            <w:pPr>
              <w:pStyle w:val="dashpoint"/>
              <w:ind w:right="72"/>
            </w:pPr>
            <w:r>
              <w:t>Have participants critique each other’s feedback</w:t>
            </w:r>
            <w:r w:rsidR="005A7C0B">
              <w:t xml:space="preserve"> (</w:t>
            </w:r>
            <w:r w:rsidR="0098257B">
              <w:t>g</w:t>
            </w:r>
            <w:r w:rsidR="005A7C0B">
              <w:t>ive feedback on the feedback)</w:t>
            </w:r>
            <w:r w:rsidR="0098257B">
              <w:t>.</w:t>
            </w:r>
          </w:p>
          <w:p w14:paraId="6CCA1F14" w14:textId="1F8556AD" w:rsidR="00146AEE" w:rsidRPr="00446AE0" w:rsidRDefault="00146AEE" w:rsidP="00146AEE">
            <w:pPr>
              <w:pStyle w:val="introbullet"/>
              <w:numPr>
                <w:ilvl w:val="0"/>
                <w:numId w:val="0"/>
              </w:numPr>
              <w:tabs>
                <w:tab w:val="left" w:pos="5472"/>
              </w:tabs>
              <w:ind w:left="461" w:right="162"/>
            </w:pPr>
          </w:p>
        </w:tc>
        <w:tc>
          <w:tcPr>
            <w:tcW w:w="1800" w:type="dxa"/>
            <w:shd w:val="clear" w:color="auto" w:fill="F2F2F2" w:themeFill="background1" w:themeFillShade="F2"/>
          </w:tcPr>
          <w:p w14:paraId="21172553" w14:textId="77777777" w:rsidR="00446AE0" w:rsidRPr="00446AE0" w:rsidRDefault="00C93404" w:rsidP="00D85B81">
            <w:pPr>
              <w:pStyle w:val="text"/>
            </w:pPr>
            <w:r>
              <w:t>15</w:t>
            </w:r>
            <w:r w:rsidR="00446AE0" w:rsidRPr="00446AE0">
              <w:t xml:space="preserve"> minutes</w:t>
            </w:r>
          </w:p>
        </w:tc>
      </w:tr>
      <w:tr w:rsidR="00446AE0" w:rsidRPr="00446AE0" w14:paraId="19B36679" w14:textId="77777777" w:rsidTr="00D85B81">
        <w:trPr>
          <w:trHeight w:val="2328"/>
        </w:trPr>
        <w:tc>
          <w:tcPr>
            <w:tcW w:w="1890" w:type="dxa"/>
            <w:shd w:val="clear" w:color="auto" w:fill="F2F2F2" w:themeFill="background1" w:themeFillShade="F2"/>
          </w:tcPr>
          <w:p w14:paraId="5BB92D5D" w14:textId="77777777" w:rsidR="00446AE0" w:rsidRPr="00AF3A8D" w:rsidRDefault="00446AE0" w:rsidP="00D85B81">
            <w:pPr>
              <w:pStyle w:val="text"/>
              <w:rPr>
                <w:b/>
              </w:rPr>
            </w:pPr>
            <w:r w:rsidRPr="00AF3A8D">
              <w:rPr>
                <w:b/>
              </w:rPr>
              <w:t xml:space="preserve">Applying what you’ve learned </w:t>
            </w:r>
          </w:p>
        </w:tc>
        <w:tc>
          <w:tcPr>
            <w:tcW w:w="5850" w:type="dxa"/>
            <w:shd w:val="clear" w:color="auto" w:fill="F2F2F2" w:themeFill="background1" w:themeFillShade="F2"/>
          </w:tcPr>
          <w:p w14:paraId="6A0E3CD9" w14:textId="77777777" w:rsidR="00C93404" w:rsidRPr="00237263" w:rsidRDefault="00C93404" w:rsidP="00C93404">
            <w:pPr>
              <w:pStyle w:val="firsttablebullet"/>
              <w:ind w:right="342"/>
            </w:pPr>
            <w:r w:rsidRPr="00237263">
              <w:t>Review session objectives and skill areas discussed.</w:t>
            </w:r>
          </w:p>
          <w:p w14:paraId="3F413888" w14:textId="77777777" w:rsidR="00C93404" w:rsidRPr="00D15143" w:rsidRDefault="00C93404" w:rsidP="00C93404">
            <w:pPr>
              <w:pStyle w:val="introbullet"/>
              <w:ind w:right="342"/>
            </w:pPr>
            <w:r w:rsidRPr="00AB073D">
              <w:t>Review directions for completing the On-the-Job section of the online Harvard ManageMentor topic, including the action plan</w:t>
            </w:r>
            <w:r>
              <w:t>.</w:t>
            </w:r>
          </w:p>
          <w:p w14:paraId="4422A23B" w14:textId="77777777" w:rsidR="00446AE0" w:rsidRPr="00446AE0" w:rsidRDefault="00C93404" w:rsidP="00C93404">
            <w:pPr>
              <w:pStyle w:val="introbullet"/>
            </w:pPr>
            <w:r w:rsidRPr="00AB073D">
              <w:t>Close the session</w:t>
            </w:r>
            <w:r>
              <w:t>.</w:t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14:paraId="7FB68FB1" w14:textId="77777777" w:rsidR="00446AE0" w:rsidRPr="00446AE0" w:rsidRDefault="00C93404" w:rsidP="00D85B81">
            <w:pPr>
              <w:pStyle w:val="text"/>
            </w:pPr>
            <w:r>
              <w:t>4</w:t>
            </w:r>
            <w:r w:rsidR="000008C9">
              <w:t xml:space="preserve"> </w:t>
            </w:r>
            <w:r w:rsidR="00446AE0" w:rsidRPr="00446AE0">
              <w:t>minutes</w:t>
            </w:r>
          </w:p>
        </w:tc>
      </w:tr>
    </w:tbl>
    <w:p w14:paraId="0ED63B55" w14:textId="77777777" w:rsidR="00156417" w:rsidRDefault="00156417" w:rsidP="006678E7">
      <w:pPr>
        <w:pStyle w:val="texttitle"/>
      </w:pPr>
    </w:p>
    <w:p w14:paraId="1008E8BB" w14:textId="77777777" w:rsidR="00156417" w:rsidRDefault="00156417" w:rsidP="006678E7">
      <w:pPr>
        <w:pStyle w:val="texttitle"/>
      </w:pPr>
    </w:p>
    <w:p w14:paraId="126EFC76" w14:textId="4BAEE80C" w:rsidR="00446AE0" w:rsidRPr="00446AE0" w:rsidRDefault="00446AE0" w:rsidP="006678E7">
      <w:pPr>
        <w:pStyle w:val="texttitle"/>
      </w:pPr>
      <w:r w:rsidRPr="00446AE0">
        <w:lastRenderedPageBreak/>
        <w:t xml:space="preserve">Part 3: </w:t>
      </w:r>
      <w:r w:rsidR="00F15E9F">
        <w:t>A</w:t>
      </w:r>
      <w:r w:rsidR="00F15E9F" w:rsidRPr="00446AE0">
        <w:t>pplication</w:t>
      </w:r>
      <w:r w:rsidR="00F15E9F">
        <w:t xml:space="preserve"> (s</w:t>
      </w:r>
      <w:r w:rsidRPr="00485A6A">
        <w:t>elf</w:t>
      </w:r>
      <w:r w:rsidRPr="00446AE0">
        <w:t xml:space="preserve">-paced, </w:t>
      </w:r>
      <w:r w:rsidR="00F15E9F">
        <w:t>i</w:t>
      </w:r>
      <w:r w:rsidRPr="00446AE0">
        <w:t>ndividual</w:t>
      </w:r>
      <w:r w:rsidR="00F15E9F">
        <w:t>)</w:t>
      </w:r>
    </w:p>
    <w:p w14:paraId="46D7FFCD" w14:textId="77777777" w:rsidR="00C93404" w:rsidRPr="00C93404" w:rsidRDefault="00C93404" w:rsidP="00C93404">
      <w:pPr>
        <w:pStyle w:val="introtext"/>
        <w:rPr>
          <w:lang w:bidi="en-US"/>
        </w:rPr>
      </w:pPr>
      <w:r w:rsidRPr="00C93404">
        <w:rPr>
          <w:lang w:bidi="en-US"/>
        </w:rPr>
        <w:t>After the live Café session, participants are expected to complete the following assignments:</w:t>
      </w:r>
    </w:p>
    <w:p w14:paraId="677D3981" w14:textId="77777777" w:rsidR="00C93404" w:rsidRPr="00C93404" w:rsidRDefault="00C93404" w:rsidP="00C93404">
      <w:pPr>
        <w:pStyle w:val="introbullet"/>
      </w:pPr>
      <w:r w:rsidRPr="00C93404">
        <w:t xml:space="preserve">Complete the online On-the-Job section in the Harvard ManageMentor Coaching topic. The section provides learners with an opportunity to choose a skill to focus on and create an action plan for applying and developing the skill. </w:t>
      </w:r>
    </w:p>
    <w:p w14:paraId="4A14087E" w14:textId="77777777" w:rsidR="00C93404" w:rsidRPr="00C93404" w:rsidRDefault="00C93404" w:rsidP="00C93404">
      <w:pPr>
        <w:pStyle w:val="introbullet"/>
      </w:pPr>
      <w:r w:rsidRPr="00C93404">
        <w:t>Execute their action plan over a specified timeframe (e.g., 60 or 90 days).</w:t>
      </w:r>
    </w:p>
    <w:p w14:paraId="7D96A28F" w14:textId="77777777" w:rsidR="00446AE0" w:rsidRPr="00446AE0" w:rsidRDefault="00C93404" w:rsidP="00C93404">
      <w:pPr>
        <w:pStyle w:val="introbullet"/>
      </w:pPr>
      <w:r w:rsidRPr="00C93404">
        <w:t>After the specified timeframe (e.g., 60 or 90 days), access the online On-the-Job section in the Harvard ManageMentor Coaching topic to update the action plan and reflect on the experience.</w:t>
      </w:r>
    </w:p>
    <w:sectPr w:rsidR="00446AE0" w:rsidRPr="00446AE0" w:rsidSect="004A26E3">
      <w:footerReference w:type="default" r:id="rId14"/>
      <w:headerReference w:type="first" r:id="rId15"/>
      <w:footerReference w:type="first" r:id="rId16"/>
      <w:pgSz w:w="12240" w:h="15840" w:code="1"/>
      <w:pgMar w:top="990" w:right="990" w:bottom="1440" w:left="1440" w:header="3600" w:footer="481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CFD6A45" w14:textId="77777777" w:rsidR="00C0710A" w:rsidRDefault="00C0710A" w:rsidP="007747E3">
      <w:pPr>
        <w:spacing w:after="0" w:line="240" w:lineRule="auto"/>
      </w:pPr>
      <w:r>
        <w:separator/>
      </w:r>
    </w:p>
  </w:endnote>
  <w:endnote w:type="continuationSeparator" w:id="0">
    <w:p w14:paraId="3E9DFD83" w14:textId="77777777" w:rsidR="00C0710A" w:rsidRDefault="00C0710A" w:rsidP="007747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240757" w14:textId="77777777" w:rsidR="0065540A" w:rsidRDefault="0065540A" w:rsidP="00034969">
    <w:pPr>
      <w:pStyle w:val="Footer"/>
      <w:tabs>
        <w:tab w:val="clear" w:pos="4680"/>
        <w:tab w:val="clear" w:pos="9360"/>
        <w:tab w:val="right" w:pos="9540"/>
      </w:tabs>
      <w:spacing w:before="120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noProof/>
        <w:color w:val="808080" w:themeColor="background1" w:themeShade="80"/>
        <w:sz w:val="18"/>
        <w:szCs w:val="18"/>
      </w:rPr>
      <w:drawing>
        <wp:anchor distT="0" distB="0" distL="114300" distR="114300" simplePos="0" relativeHeight="251668480" behindDoc="0" locked="0" layoutInCell="1" allowOverlap="1" wp14:anchorId="34DA2801" wp14:editId="303D7EB0">
          <wp:simplePos x="0" y="0"/>
          <wp:positionH relativeFrom="column">
            <wp:posOffset>-919101</wp:posOffset>
          </wp:positionH>
          <wp:positionV relativeFrom="paragraph">
            <wp:posOffset>76686</wp:posOffset>
          </wp:positionV>
          <wp:extent cx="7818665" cy="201881"/>
          <wp:effectExtent l="19050" t="0" r="0" b="0"/>
          <wp:wrapNone/>
          <wp:docPr id="1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665" cy="201881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arto="http://schemas.microsoft.com/office/word/2006/arto"/>
                    </a:ext>
                  </a:extLst>
                </pic:spPr>
              </pic:pic>
            </a:graphicData>
          </a:graphic>
        </wp:anchor>
      </w:drawing>
    </w:r>
  </w:p>
  <w:p w14:paraId="2D3A4AA1" w14:textId="77777777" w:rsidR="0065540A" w:rsidRDefault="0065540A" w:rsidP="00987299">
    <w:pPr>
      <w:pStyle w:val="Footer"/>
      <w:tabs>
        <w:tab w:val="clear" w:pos="4680"/>
        <w:tab w:val="clear" w:pos="9360"/>
        <w:tab w:val="right" w:pos="9540"/>
      </w:tabs>
      <w:spacing w:before="160"/>
      <w:ind w:right="274"/>
      <w:jc w:val="right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7259FF">
      <w:rPr>
        <w:rFonts w:ascii="Arial" w:hAnsi="Arial" w:cs="Arial"/>
        <w:b/>
        <w:noProof/>
        <w:color w:val="808080" w:themeColor="background1" w:themeShade="80"/>
        <w:sz w:val="18"/>
        <w:szCs w:val="18"/>
      </w:rPr>
      <w:t>3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7259FF">
      <w:rPr>
        <w:rFonts w:ascii="Arial" w:hAnsi="Arial" w:cs="Arial"/>
        <w:b/>
        <w:noProof/>
        <w:color w:val="808080" w:themeColor="background1" w:themeShade="80"/>
        <w:sz w:val="18"/>
        <w:szCs w:val="18"/>
      </w:rPr>
      <w:t>4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304DDAE8" w14:textId="77777777" w:rsidR="0065540A" w:rsidRDefault="0065540A" w:rsidP="00034969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35D3B6A5" w14:textId="79855D04" w:rsidR="0065540A" w:rsidRPr="00034969" w:rsidRDefault="0065540A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</w:t>
    </w:r>
    <w:r w:rsidR="001C7427">
      <w:rPr>
        <w:rFonts w:ascii="Arial" w:eastAsia="MS Mincho" w:hAnsi="Arial" w:cs="Arial"/>
        <w:i/>
        <w:color w:val="7F7F7F"/>
        <w:sz w:val="15"/>
        <w:szCs w:val="15"/>
      </w:rPr>
      <w:t>9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BFA78B" w14:textId="77777777" w:rsidR="0065540A" w:rsidRDefault="0065540A" w:rsidP="001268C7">
    <w:pPr>
      <w:pStyle w:val="Footer"/>
      <w:tabs>
        <w:tab w:val="lef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6B8B8996" w14:textId="77777777" w:rsidR="0065540A" w:rsidRDefault="0065540A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  <w:r w:rsidRPr="006D5FA5">
      <w:rPr>
        <w:b/>
        <w:noProof/>
      </w:rPr>
      <w:drawing>
        <wp:anchor distT="0" distB="0" distL="114300" distR="114300" simplePos="0" relativeHeight="251658240" behindDoc="0" locked="0" layoutInCell="1" allowOverlap="1" wp14:anchorId="69C9BADD" wp14:editId="7B129549">
          <wp:simplePos x="0" y="0"/>
          <wp:positionH relativeFrom="column">
            <wp:posOffset>-949960</wp:posOffset>
          </wp:positionH>
          <wp:positionV relativeFrom="paragraph">
            <wp:posOffset>75565</wp:posOffset>
          </wp:positionV>
          <wp:extent cx="7818120" cy="200660"/>
          <wp:effectExtent l="0" t="0" r="0" b="0"/>
          <wp:wrapNone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120" cy="2006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arto="http://schemas.microsoft.com/office/word/2006/arto"/>
                    </a:ext>
                  </a:extLst>
                </pic:spPr>
              </pic:pic>
            </a:graphicData>
          </a:graphic>
        </wp:anchor>
      </w:drawing>
    </w:r>
  </w:p>
  <w:p w14:paraId="632A36B4" w14:textId="77777777" w:rsidR="0065540A" w:rsidRDefault="0065540A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</w:p>
  <w:p w14:paraId="658170EE" w14:textId="77777777" w:rsidR="0065540A" w:rsidRDefault="0065540A" w:rsidP="00EE5498">
    <w:pPr>
      <w:pStyle w:val="Footer"/>
      <w:tabs>
        <w:tab w:val="clear" w:pos="4680"/>
        <w:tab w:val="clear" w:pos="9360"/>
        <w:tab w:val="right" w:pos="9540"/>
      </w:tabs>
      <w:spacing w:before="120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7259FF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7259FF">
      <w:rPr>
        <w:rFonts w:ascii="Arial" w:hAnsi="Arial" w:cs="Arial"/>
        <w:b/>
        <w:noProof/>
        <w:color w:val="808080" w:themeColor="background1" w:themeShade="80"/>
        <w:sz w:val="18"/>
        <w:szCs w:val="18"/>
      </w:rPr>
      <w:t>4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31D636A0" w14:textId="77777777" w:rsidR="0065540A" w:rsidRDefault="0065540A" w:rsidP="001268C7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01FA5BA4" w14:textId="519F5C41" w:rsidR="0065540A" w:rsidRPr="006D5FA5" w:rsidRDefault="0065540A" w:rsidP="006D5FA5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</w:t>
    </w:r>
    <w:r w:rsidR="003E23F4">
      <w:rPr>
        <w:rFonts w:ascii="Arial" w:eastAsia="MS Mincho" w:hAnsi="Arial" w:cs="Arial"/>
        <w:i/>
        <w:color w:val="7F7F7F"/>
        <w:sz w:val="15"/>
        <w:szCs w:val="15"/>
      </w:rPr>
      <w:t>9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CBA164C" w14:textId="77777777" w:rsidR="00C0710A" w:rsidRDefault="00C0710A" w:rsidP="007747E3">
      <w:pPr>
        <w:spacing w:after="0" w:line="240" w:lineRule="auto"/>
      </w:pPr>
      <w:r>
        <w:separator/>
      </w:r>
    </w:p>
  </w:footnote>
  <w:footnote w:type="continuationSeparator" w:id="0">
    <w:p w14:paraId="28D75F7B" w14:textId="77777777" w:rsidR="00C0710A" w:rsidRDefault="00C0710A" w:rsidP="007747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663563" w14:textId="77777777" w:rsidR="0065540A" w:rsidRDefault="0065540A" w:rsidP="00B843AB">
    <w:pPr>
      <w:pStyle w:val="Header"/>
      <w:jc w:val="center"/>
    </w:pPr>
    <w:r w:rsidRPr="00526351">
      <w:rPr>
        <w:noProof/>
      </w:rPr>
      <w:drawing>
        <wp:anchor distT="0" distB="0" distL="114300" distR="114300" simplePos="0" relativeHeight="251670528" behindDoc="1" locked="0" layoutInCell="1" allowOverlap="1" wp14:anchorId="4231F4FD" wp14:editId="11905997">
          <wp:simplePos x="0" y="0"/>
          <wp:positionH relativeFrom="column">
            <wp:posOffset>-933450</wp:posOffset>
          </wp:positionH>
          <wp:positionV relativeFrom="paragraph">
            <wp:posOffset>-2286000</wp:posOffset>
          </wp:positionV>
          <wp:extent cx="7820025" cy="1943100"/>
          <wp:effectExtent l="19050" t="0" r="9525" b="0"/>
          <wp:wrapNone/>
          <wp:docPr id="6" name="Picture 5" descr="129050607_5.jp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29050607_5.jpg"/>
                  <pic:cNvPicPr/>
                </pic:nvPicPr>
                <pic:blipFill>
                  <a:blip r:embed="rId1"/>
                  <a:srcRect t="37204" b="29190"/>
                  <a:stretch>
                    <a:fillRect/>
                  </a:stretch>
                </pic:blipFill>
                <pic:spPr>
                  <a:xfrm>
                    <a:off x="0" y="0"/>
                    <a:ext cx="7820025" cy="1943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DF5595"/>
    <w:multiLevelType w:val="hybridMultilevel"/>
    <w:tmpl w:val="D45C7A9A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1" w15:restartNumberingAfterBreak="0">
    <w:nsid w:val="073A7DF0"/>
    <w:multiLevelType w:val="hybridMultilevel"/>
    <w:tmpl w:val="10CE137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93387B"/>
    <w:multiLevelType w:val="hybridMultilevel"/>
    <w:tmpl w:val="94ACF81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56C67764">
      <w:start w:val="1"/>
      <w:numFmt w:val="decimal"/>
      <w:lvlText w:val="%2)"/>
      <w:lvlJc w:val="left"/>
      <w:pPr>
        <w:ind w:left="180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" w15:restartNumberingAfterBreak="0">
    <w:nsid w:val="096F285E"/>
    <w:multiLevelType w:val="hybridMultilevel"/>
    <w:tmpl w:val="C46AC8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7F410B"/>
    <w:multiLevelType w:val="hybridMultilevel"/>
    <w:tmpl w:val="7F2C3B5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Symbol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Symbol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Symbol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1B86D99"/>
    <w:multiLevelType w:val="hybridMultilevel"/>
    <w:tmpl w:val="C88A0C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4B2FA0"/>
    <w:multiLevelType w:val="hybridMultilevel"/>
    <w:tmpl w:val="AD807A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45E06D8"/>
    <w:multiLevelType w:val="hybridMultilevel"/>
    <w:tmpl w:val="4B2C568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3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</w:abstractNum>
  <w:abstractNum w:abstractNumId="8" w15:restartNumberingAfterBreak="0">
    <w:nsid w:val="14A06BAA"/>
    <w:multiLevelType w:val="hybridMultilevel"/>
    <w:tmpl w:val="33AEF7E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15464D09"/>
    <w:multiLevelType w:val="hybridMultilevel"/>
    <w:tmpl w:val="3CEA48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64745EB"/>
    <w:multiLevelType w:val="hybridMultilevel"/>
    <w:tmpl w:val="7F3CB974"/>
    <w:lvl w:ilvl="0" w:tplc="26EC7B2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8FA5D63"/>
    <w:multiLevelType w:val="hybridMultilevel"/>
    <w:tmpl w:val="F1E6AA9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1B623A7C"/>
    <w:multiLevelType w:val="hybridMultilevel"/>
    <w:tmpl w:val="EAD475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DC8BF58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FB697C"/>
    <w:multiLevelType w:val="hybridMultilevel"/>
    <w:tmpl w:val="FC50160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207F640C"/>
    <w:multiLevelType w:val="hybridMultilevel"/>
    <w:tmpl w:val="D71E3968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15" w15:restartNumberingAfterBreak="0">
    <w:nsid w:val="230E0A7A"/>
    <w:multiLevelType w:val="hybridMultilevel"/>
    <w:tmpl w:val="3424C9C8"/>
    <w:lvl w:ilvl="0" w:tplc="AD3E9AE2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7FF1499"/>
    <w:multiLevelType w:val="hybridMultilevel"/>
    <w:tmpl w:val="C0668EF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86E04E7"/>
    <w:multiLevelType w:val="hybridMultilevel"/>
    <w:tmpl w:val="05F49B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591B2D"/>
    <w:multiLevelType w:val="hybridMultilevel"/>
    <w:tmpl w:val="8E2A5640"/>
    <w:lvl w:ilvl="0" w:tplc="04090001">
      <w:start w:val="1"/>
      <w:numFmt w:val="bullet"/>
      <w:lvlText w:val=""/>
      <w:lvlJc w:val="left"/>
      <w:pPr>
        <w:ind w:left="54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6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7" w:hanging="360"/>
      </w:pPr>
      <w:rPr>
        <w:rFonts w:ascii="Wingdings" w:hAnsi="Wingdings" w:hint="default"/>
      </w:rPr>
    </w:lvl>
  </w:abstractNum>
  <w:abstractNum w:abstractNumId="19" w15:restartNumberingAfterBreak="0">
    <w:nsid w:val="3AD6645D"/>
    <w:multiLevelType w:val="multilevel"/>
    <w:tmpl w:val="2700A3E0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0" w15:restartNumberingAfterBreak="0">
    <w:nsid w:val="3F974DBB"/>
    <w:multiLevelType w:val="hybridMultilevel"/>
    <w:tmpl w:val="8D2068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4191066B"/>
    <w:multiLevelType w:val="hybridMultilevel"/>
    <w:tmpl w:val="787A3B4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4D2E307E"/>
    <w:multiLevelType w:val="hybridMultilevel"/>
    <w:tmpl w:val="ACB8B8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E8D404C"/>
    <w:multiLevelType w:val="hybridMultilevel"/>
    <w:tmpl w:val="0BF2961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51B14269"/>
    <w:multiLevelType w:val="hybridMultilevel"/>
    <w:tmpl w:val="DD9E9B08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25" w15:restartNumberingAfterBreak="0">
    <w:nsid w:val="629F3845"/>
    <w:multiLevelType w:val="hybridMultilevel"/>
    <w:tmpl w:val="F1B0AA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66115A6D"/>
    <w:multiLevelType w:val="hybridMultilevel"/>
    <w:tmpl w:val="A2622872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27" w15:restartNumberingAfterBreak="0">
    <w:nsid w:val="66163495"/>
    <w:multiLevelType w:val="hybridMultilevel"/>
    <w:tmpl w:val="7BA04DC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66E079D0"/>
    <w:multiLevelType w:val="hybridMultilevel"/>
    <w:tmpl w:val="57A8381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BDBA23C2">
      <w:start w:val="1"/>
      <w:numFmt w:val="bullet"/>
      <w:pStyle w:val="dashpoint"/>
      <w:lvlText w:val="–"/>
      <w:lvlJc w:val="left"/>
      <w:pPr>
        <w:ind w:left="1080" w:hanging="360"/>
      </w:pPr>
      <w:rPr>
        <w:rFonts w:ascii="Calibri" w:hAnsi="Calibri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6A200A62"/>
    <w:multiLevelType w:val="hybridMultilevel"/>
    <w:tmpl w:val="70500F64"/>
    <w:lvl w:ilvl="0" w:tplc="CA6E8112">
      <w:start w:val="1"/>
      <w:numFmt w:val="bullet"/>
      <w:pStyle w:val="HBPtablebodybullets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0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30" w15:restartNumberingAfterBreak="0">
    <w:nsid w:val="6AA20C6B"/>
    <w:multiLevelType w:val="hybridMultilevel"/>
    <w:tmpl w:val="1954EC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F711C7A"/>
    <w:multiLevelType w:val="hybridMultilevel"/>
    <w:tmpl w:val="78CED64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700C4988"/>
    <w:multiLevelType w:val="hybridMultilevel"/>
    <w:tmpl w:val="095EAA46"/>
    <w:lvl w:ilvl="0" w:tplc="26EC7B2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25A3CDC"/>
    <w:multiLevelType w:val="hybridMultilevel"/>
    <w:tmpl w:val="18B4145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75230327"/>
    <w:multiLevelType w:val="hybridMultilevel"/>
    <w:tmpl w:val="44222A4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7548240A"/>
    <w:multiLevelType w:val="hybridMultilevel"/>
    <w:tmpl w:val="1936B042"/>
    <w:lvl w:ilvl="0" w:tplc="58FE6B2E">
      <w:start w:val="1"/>
      <w:numFmt w:val="bullet"/>
      <w:pStyle w:val="intro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75EA60A3"/>
    <w:multiLevelType w:val="multilevel"/>
    <w:tmpl w:val="201C1DD2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7" w15:restartNumberingAfterBreak="0">
    <w:nsid w:val="77083C3F"/>
    <w:multiLevelType w:val="hybridMultilevel"/>
    <w:tmpl w:val="E03E2A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BE852E9"/>
    <w:multiLevelType w:val="hybridMultilevel"/>
    <w:tmpl w:val="CC94F916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1"/>
  </w:num>
  <w:num w:numId="3">
    <w:abstractNumId w:val="15"/>
  </w:num>
  <w:num w:numId="4">
    <w:abstractNumId w:val="22"/>
  </w:num>
  <w:num w:numId="5">
    <w:abstractNumId w:val="20"/>
  </w:num>
  <w:num w:numId="6">
    <w:abstractNumId w:val="25"/>
  </w:num>
  <w:num w:numId="7">
    <w:abstractNumId w:val="28"/>
  </w:num>
  <w:num w:numId="8">
    <w:abstractNumId w:val="2"/>
  </w:num>
  <w:num w:numId="9">
    <w:abstractNumId w:val="27"/>
  </w:num>
  <w:num w:numId="10">
    <w:abstractNumId w:val="6"/>
  </w:num>
  <w:num w:numId="11">
    <w:abstractNumId w:val="16"/>
  </w:num>
  <w:num w:numId="12">
    <w:abstractNumId w:val="5"/>
  </w:num>
  <w:num w:numId="13">
    <w:abstractNumId w:val="3"/>
  </w:num>
  <w:num w:numId="14">
    <w:abstractNumId w:val="23"/>
  </w:num>
  <w:num w:numId="15">
    <w:abstractNumId w:val="9"/>
  </w:num>
  <w:num w:numId="16">
    <w:abstractNumId w:val="30"/>
  </w:num>
  <w:num w:numId="17">
    <w:abstractNumId w:val="17"/>
  </w:num>
  <w:num w:numId="18">
    <w:abstractNumId w:val="11"/>
  </w:num>
  <w:num w:numId="19">
    <w:abstractNumId w:val="4"/>
  </w:num>
  <w:num w:numId="20">
    <w:abstractNumId w:val="10"/>
  </w:num>
  <w:num w:numId="21">
    <w:abstractNumId w:val="32"/>
  </w:num>
  <w:num w:numId="22">
    <w:abstractNumId w:val="7"/>
  </w:num>
  <w:num w:numId="23">
    <w:abstractNumId w:val="34"/>
  </w:num>
  <w:num w:numId="24">
    <w:abstractNumId w:val="8"/>
  </w:num>
  <w:num w:numId="25">
    <w:abstractNumId w:val="33"/>
  </w:num>
  <w:num w:numId="26">
    <w:abstractNumId w:val="13"/>
  </w:num>
  <w:num w:numId="27">
    <w:abstractNumId w:val="21"/>
  </w:num>
  <w:num w:numId="28">
    <w:abstractNumId w:val="31"/>
  </w:num>
  <w:num w:numId="29">
    <w:abstractNumId w:val="19"/>
  </w:num>
  <w:num w:numId="30">
    <w:abstractNumId w:val="24"/>
  </w:num>
  <w:num w:numId="31">
    <w:abstractNumId w:val="38"/>
  </w:num>
  <w:num w:numId="32">
    <w:abstractNumId w:val="36"/>
  </w:num>
  <w:num w:numId="33">
    <w:abstractNumId w:val="0"/>
  </w:num>
  <w:num w:numId="34">
    <w:abstractNumId w:val="14"/>
  </w:num>
  <w:num w:numId="35">
    <w:abstractNumId w:val="26"/>
  </w:num>
  <w:num w:numId="36">
    <w:abstractNumId w:val="29"/>
  </w:num>
  <w:num w:numId="37">
    <w:abstractNumId w:val="37"/>
  </w:num>
  <w:num w:numId="38">
    <w:abstractNumId w:val="18"/>
  </w:num>
  <w:num w:numId="39">
    <w:abstractNumId w:val="12"/>
  </w:num>
  <w:num w:numId="40">
    <w:abstractNumId w:val="35"/>
  </w:num>
  <w:num w:numId="41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747E3"/>
    <w:rsid w:val="000008C9"/>
    <w:rsid w:val="00007E7D"/>
    <w:rsid w:val="00013B7A"/>
    <w:rsid w:val="000301EC"/>
    <w:rsid w:val="00031759"/>
    <w:rsid w:val="000348A9"/>
    <w:rsid w:val="00034969"/>
    <w:rsid w:val="00037DA0"/>
    <w:rsid w:val="00041755"/>
    <w:rsid w:val="000474E0"/>
    <w:rsid w:val="0006624C"/>
    <w:rsid w:val="00066C48"/>
    <w:rsid w:val="00084587"/>
    <w:rsid w:val="0008776E"/>
    <w:rsid w:val="000B7836"/>
    <w:rsid w:val="000C105B"/>
    <w:rsid w:val="000C3BE0"/>
    <w:rsid w:val="000D08AF"/>
    <w:rsid w:val="000D49CF"/>
    <w:rsid w:val="000E2145"/>
    <w:rsid w:val="00120045"/>
    <w:rsid w:val="001265CB"/>
    <w:rsid w:val="001268C7"/>
    <w:rsid w:val="00130B60"/>
    <w:rsid w:val="001413FB"/>
    <w:rsid w:val="00146AEE"/>
    <w:rsid w:val="00147ED7"/>
    <w:rsid w:val="00156417"/>
    <w:rsid w:val="0015729B"/>
    <w:rsid w:val="00160900"/>
    <w:rsid w:val="00176DD8"/>
    <w:rsid w:val="001A25C5"/>
    <w:rsid w:val="001A7952"/>
    <w:rsid w:val="001C7427"/>
    <w:rsid w:val="001F091F"/>
    <w:rsid w:val="00204026"/>
    <w:rsid w:val="00207A22"/>
    <w:rsid w:val="0022246F"/>
    <w:rsid w:val="00223695"/>
    <w:rsid w:val="0023058D"/>
    <w:rsid w:val="0027266D"/>
    <w:rsid w:val="0027586D"/>
    <w:rsid w:val="00294B32"/>
    <w:rsid w:val="002954F2"/>
    <w:rsid w:val="002A4506"/>
    <w:rsid w:val="002B265D"/>
    <w:rsid w:val="002D7A6D"/>
    <w:rsid w:val="002F642B"/>
    <w:rsid w:val="002F77D2"/>
    <w:rsid w:val="003252DE"/>
    <w:rsid w:val="003440E7"/>
    <w:rsid w:val="003463DE"/>
    <w:rsid w:val="003521F0"/>
    <w:rsid w:val="003528A9"/>
    <w:rsid w:val="00380DBC"/>
    <w:rsid w:val="003B5299"/>
    <w:rsid w:val="003B789B"/>
    <w:rsid w:val="003C7EAD"/>
    <w:rsid w:val="003D5B51"/>
    <w:rsid w:val="003E23F4"/>
    <w:rsid w:val="0042331A"/>
    <w:rsid w:val="00430869"/>
    <w:rsid w:val="00446AE0"/>
    <w:rsid w:val="00460DCD"/>
    <w:rsid w:val="00475446"/>
    <w:rsid w:val="00482FC3"/>
    <w:rsid w:val="00485A6A"/>
    <w:rsid w:val="00486D5A"/>
    <w:rsid w:val="00497381"/>
    <w:rsid w:val="004A26E3"/>
    <w:rsid w:val="004A6C91"/>
    <w:rsid w:val="004C39C7"/>
    <w:rsid w:val="004C3B96"/>
    <w:rsid w:val="004D24FE"/>
    <w:rsid w:val="004D7EF3"/>
    <w:rsid w:val="004E4490"/>
    <w:rsid w:val="005118DB"/>
    <w:rsid w:val="00512296"/>
    <w:rsid w:val="00526351"/>
    <w:rsid w:val="00526AE2"/>
    <w:rsid w:val="005403B4"/>
    <w:rsid w:val="00545B62"/>
    <w:rsid w:val="00545F51"/>
    <w:rsid w:val="00547A79"/>
    <w:rsid w:val="00577B03"/>
    <w:rsid w:val="005873A5"/>
    <w:rsid w:val="00592E9C"/>
    <w:rsid w:val="00596FFB"/>
    <w:rsid w:val="005A7C0B"/>
    <w:rsid w:val="00602EDE"/>
    <w:rsid w:val="006043B3"/>
    <w:rsid w:val="006400BF"/>
    <w:rsid w:val="00653698"/>
    <w:rsid w:val="0065540A"/>
    <w:rsid w:val="00657EF7"/>
    <w:rsid w:val="00661C86"/>
    <w:rsid w:val="00666FA3"/>
    <w:rsid w:val="006678E7"/>
    <w:rsid w:val="00672508"/>
    <w:rsid w:val="00676423"/>
    <w:rsid w:val="0069438C"/>
    <w:rsid w:val="006A132A"/>
    <w:rsid w:val="006A265D"/>
    <w:rsid w:val="006B619B"/>
    <w:rsid w:val="006D5FA5"/>
    <w:rsid w:val="006D6650"/>
    <w:rsid w:val="006D6D38"/>
    <w:rsid w:val="006F3332"/>
    <w:rsid w:val="007051D8"/>
    <w:rsid w:val="00712F59"/>
    <w:rsid w:val="00720014"/>
    <w:rsid w:val="007259FF"/>
    <w:rsid w:val="00727064"/>
    <w:rsid w:val="0074077E"/>
    <w:rsid w:val="00752489"/>
    <w:rsid w:val="007747E3"/>
    <w:rsid w:val="0078692A"/>
    <w:rsid w:val="007B1BF2"/>
    <w:rsid w:val="007C2C31"/>
    <w:rsid w:val="00812BB9"/>
    <w:rsid w:val="00824733"/>
    <w:rsid w:val="0083095B"/>
    <w:rsid w:val="00847B35"/>
    <w:rsid w:val="00847D6E"/>
    <w:rsid w:val="00855219"/>
    <w:rsid w:val="008715EE"/>
    <w:rsid w:val="008845C2"/>
    <w:rsid w:val="008A7577"/>
    <w:rsid w:val="008B4A45"/>
    <w:rsid w:val="008B66AF"/>
    <w:rsid w:val="00901A48"/>
    <w:rsid w:val="009369BA"/>
    <w:rsid w:val="00936B9E"/>
    <w:rsid w:val="009710A2"/>
    <w:rsid w:val="0098257B"/>
    <w:rsid w:val="00987299"/>
    <w:rsid w:val="0099637E"/>
    <w:rsid w:val="009B074C"/>
    <w:rsid w:val="009B25F5"/>
    <w:rsid w:val="009C76ED"/>
    <w:rsid w:val="009D208E"/>
    <w:rsid w:val="009F0F71"/>
    <w:rsid w:val="00A0202A"/>
    <w:rsid w:val="00A0722A"/>
    <w:rsid w:val="00A1746F"/>
    <w:rsid w:val="00A25613"/>
    <w:rsid w:val="00A30725"/>
    <w:rsid w:val="00A45884"/>
    <w:rsid w:val="00A54D6B"/>
    <w:rsid w:val="00A60580"/>
    <w:rsid w:val="00A72BA0"/>
    <w:rsid w:val="00A800B6"/>
    <w:rsid w:val="00A81A40"/>
    <w:rsid w:val="00A909B3"/>
    <w:rsid w:val="00AE3FCA"/>
    <w:rsid w:val="00AF2478"/>
    <w:rsid w:val="00AF3A8D"/>
    <w:rsid w:val="00B01664"/>
    <w:rsid w:val="00B171B0"/>
    <w:rsid w:val="00B3507D"/>
    <w:rsid w:val="00B61FA8"/>
    <w:rsid w:val="00B72E6A"/>
    <w:rsid w:val="00B77A8E"/>
    <w:rsid w:val="00B80111"/>
    <w:rsid w:val="00B843AB"/>
    <w:rsid w:val="00B9006B"/>
    <w:rsid w:val="00BB5354"/>
    <w:rsid w:val="00BB6FC0"/>
    <w:rsid w:val="00BC09E3"/>
    <w:rsid w:val="00BD21EE"/>
    <w:rsid w:val="00BD3328"/>
    <w:rsid w:val="00BE72E4"/>
    <w:rsid w:val="00BF29A9"/>
    <w:rsid w:val="00C0710A"/>
    <w:rsid w:val="00C31205"/>
    <w:rsid w:val="00C71554"/>
    <w:rsid w:val="00C832E2"/>
    <w:rsid w:val="00C93404"/>
    <w:rsid w:val="00C94AFB"/>
    <w:rsid w:val="00CA0294"/>
    <w:rsid w:val="00CA5DE0"/>
    <w:rsid w:val="00CB25A4"/>
    <w:rsid w:val="00CB60BF"/>
    <w:rsid w:val="00CD0D32"/>
    <w:rsid w:val="00D326E1"/>
    <w:rsid w:val="00D32BB0"/>
    <w:rsid w:val="00D479E4"/>
    <w:rsid w:val="00D531A1"/>
    <w:rsid w:val="00D53690"/>
    <w:rsid w:val="00D85B81"/>
    <w:rsid w:val="00DC4BEE"/>
    <w:rsid w:val="00DE09C1"/>
    <w:rsid w:val="00DE23C6"/>
    <w:rsid w:val="00DE3C93"/>
    <w:rsid w:val="00DF098B"/>
    <w:rsid w:val="00DF557D"/>
    <w:rsid w:val="00E10518"/>
    <w:rsid w:val="00E164E0"/>
    <w:rsid w:val="00E24B7A"/>
    <w:rsid w:val="00E2666A"/>
    <w:rsid w:val="00E3351E"/>
    <w:rsid w:val="00E411F4"/>
    <w:rsid w:val="00E62DC7"/>
    <w:rsid w:val="00E76AD1"/>
    <w:rsid w:val="00E91301"/>
    <w:rsid w:val="00EA3A1B"/>
    <w:rsid w:val="00EB0AC9"/>
    <w:rsid w:val="00EB175D"/>
    <w:rsid w:val="00EC6D0A"/>
    <w:rsid w:val="00ED51B1"/>
    <w:rsid w:val="00EE2BFB"/>
    <w:rsid w:val="00EE3303"/>
    <w:rsid w:val="00EE5498"/>
    <w:rsid w:val="00F15E9F"/>
    <w:rsid w:val="00F2016E"/>
    <w:rsid w:val="00F20F21"/>
    <w:rsid w:val="00F32FF1"/>
    <w:rsid w:val="00F439E2"/>
    <w:rsid w:val="00F440C3"/>
    <w:rsid w:val="00F47FBA"/>
    <w:rsid w:val="00F63B13"/>
    <w:rsid w:val="00F714E6"/>
    <w:rsid w:val="00FA61BA"/>
    <w:rsid w:val="00FA61EF"/>
    <w:rsid w:val="00FB0C99"/>
    <w:rsid w:val="00FB4204"/>
    <w:rsid w:val="00FC0341"/>
    <w:rsid w:val="00FD31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6ED4AE0"/>
  <w15:docId w15:val="{31BF3FB8-E108-9A4D-AC9A-FBCD95428C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uiPriority w:val="59"/>
    <w:rsid w:val="000317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99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3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1A25C5"/>
    <w:pPr>
      <w:numPr>
        <w:ilvl w:val="1"/>
        <w:numId w:val="7"/>
      </w:numPr>
      <w:spacing w:before="60" w:after="0" w:line="264" w:lineRule="auto"/>
      <w:ind w:left="893" w:hanging="274"/>
    </w:pPr>
    <w:rPr>
      <w:rFonts w:ascii="Arial" w:eastAsia="Times New Roman" w:hAnsi="Arial" w:cs="Times New Roman"/>
      <w:bCs/>
      <w:sz w:val="20"/>
      <w:szCs w:val="24"/>
      <w:lang w:bidi="en-US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6678E7"/>
    <w:pPr>
      <w:tabs>
        <w:tab w:val="left" w:pos="450"/>
      </w:tabs>
      <w:spacing w:before="360" w:after="40" w:line="312" w:lineRule="auto"/>
      <w:ind w:right="360"/>
    </w:pPr>
    <w:rPr>
      <w:rFonts w:ascii="Arial" w:eastAsia="Times New Roman" w:hAnsi="Arial" w:cs="Times New Roman"/>
      <w:bCs/>
      <w:iCs/>
    </w:rPr>
  </w:style>
  <w:style w:type="paragraph" w:customStyle="1" w:styleId="introbullet">
    <w:name w:val="intro bullet"/>
    <w:basedOn w:val="Normal"/>
    <w:qFormat/>
    <w:rsid w:val="00DF098B"/>
    <w:pPr>
      <w:numPr>
        <w:numId w:val="1"/>
      </w:numPr>
      <w:spacing w:after="120" w:line="280" w:lineRule="exact"/>
      <w:ind w:right="1008"/>
    </w:pPr>
    <w:rPr>
      <w:rFonts w:ascii="Arial" w:eastAsia="Times New Roman" w:hAnsi="Arial" w:cs="Arial"/>
      <w:bCs/>
      <w:iCs/>
      <w:lang w:bidi="en-US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texttitle">
    <w:name w:val="text title"/>
    <w:qFormat/>
    <w:rsid w:val="00545F51"/>
    <w:pPr>
      <w:spacing w:before="360" w:after="40"/>
    </w:pPr>
    <w:rPr>
      <w:rFonts w:ascii="Arial" w:eastAsia="Times New Roman" w:hAnsi="Arial" w:cs="Times New Roman"/>
      <w:b/>
      <w:bCs/>
      <w:iCs/>
      <w:color w:val="B10021"/>
    </w:rPr>
  </w:style>
  <w:style w:type="paragraph" w:customStyle="1" w:styleId="text">
    <w:name w:val="text"/>
    <w:basedOn w:val="introtext"/>
    <w:qFormat/>
    <w:rsid w:val="00A0722A"/>
    <w:pPr>
      <w:spacing w:before="120" w:line="264" w:lineRule="auto"/>
    </w:pPr>
    <w:rPr>
      <w:lang w:bidi="en-US"/>
    </w:rPr>
  </w:style>
  <w:style w:type="paragraph" w:customStyle="1" w:styleId="Note">
    <w:name w:val="Note"/>
    <w:basedOn w:val="tablebullet"/>
    <w:qFormat/>
    <w:rsid w:val="00E24B7A"/>
    <w:rPr>
      <w:i/>
    </w:rPr>
  </w:style>
  <w:style w:type="paragraph" w:customStyle="1" w:styleId="firsttablebullet">
    <w:name w:val="first table bullet"/>
    <w:basedOn w:val="introbullet"/>
    <w:qFormat/>
    <w:rsid w:val="00B72E6A"/>
    <w:pPr>
      <w:spacing w:before="80"/>
    </w:pPr>
  </w:style>
  <w:style w:type="paragraph" w:customStyle="1" w:styleId="HBPtablebodybullets">
    <w:name w:val="HBP_table body bullets"/>
    <w:autoRedefine/>
    <w:qFormat/>
    <w:rsid w:val="00C93404"/>
    <w:pPr>
      <w:numPr>
        <w:numId w:val="36"/>
      </w:numPr>
      <w:spacing w:before="20" w:after="20"/>
    </w:pPr>
    <w:rPr>
      <w:rFonts w:ascii="Arial" w:eastAsia="Cambria" w:hAnsi="Arial" w:cs="Calibri"/>
      <w:sz w:val="20"/>
      <w:szCs w:val="20"/>
    </w:rPr>
  </w:style>
  <w:style w:type="character" w:customStyle="1" w:styleId="apple-style-span">
    <w:name w:val="apple-style-span"/>
    <w:basedOn w:val="DefaultParagraphFont"/>
    <w:rsid w:val="00A81A40"/>
  </w:style>
  <w:style w:type="character" w:styleId="CommentReference">
    <w:name w:val="annotation reference"/>
    <w:basedOn w:val="DefaultParagraphFont"/>
    <w:uiPriority w:val="99"/>
    <w:semiHidden/>
    <w:unhideWhenUsed/>
    <w:rsid w:val="00A81A40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81A40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81A40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81A40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81A40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65540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014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diagramDrawing" Target="diagrams/drawing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diagramColors" Target="diagrams/colors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QuickStyle" Target="diagrams/quickStyle1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diagramLayout" Target="diagrams/layout1.xml"/><Relationship Id="rId4" Type="http://schemas.openxmlformats.org/officeDocument/2006/relationships/settings" Target="settings.xml"/><Relationship Id="rId9" Type="http://schemas.openxmlformats.org/officeDocument/2006/relationships/diagramData" Target="diagrams/data1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2D7D3426-150F-A545-9ADF-E27078B65ECE}" type="doc">
      <dgm:prSet loTypeId="urn:microsoft.com/office/officeart/2005/8/layout/chevron1" loCatId="" qsTypeId="urn:microsoft.com/office/officeart/2005/8/quickstyle/simple4" qsCatId="simple" csTypeId="urn:microsoft.com/office/officeart/2005/8/colors/accent1_2" csCatId="accent1" phldr="1"/>
      <dgm:spPr/>
    </dgm:pt>
    <dgm:pt modelId="{4428C2BB-34C6-4648-A53C-C58BBD75A61B}">
      <dgm:prSet phldrT="[Text]" custT="1"/>
      <dgm:spPr>
        <a:solidFill>
          <a:srgbClr val="660000"/>
        </a:solidFill>
      </dgm:spPr>
      <dgm:t>
        <a:bodyPr/>
        <a:lstStyle/>
        <a:p>
          <a:r>
            <a:rPr lang="en-US" sz="1300" b="1"/>
            <a:t>Part 1, Pre-work</a:t>
          </a:r>
          <a:r>
            <a:rPr lang="en-US" sz="1300"/>
            <a:t>           </a:t>
          </a:r>
        </a:p>
        <a:p>
          <a:r>
            <a:rPr lang="en-US" sz="1300"/>
            <a:t>Self-paced, individual</a:t>
          </a:r>
        </a:p>
      </dgm:t>
    </dgm:pt>
    <dgm:pt modelId="{B855E90A-2B70-7A49-B88B-6040FD478363}" type="parTrans" cxnId="{100FCC18-9BE8-B043-8DE3-939CAEB00FA1}">
      <dgm:prSet/>
      <dgm:spPr/>
      <dgm:t>
        <a:bodyPr/>
        <a:lstStyle/>
        <a:p>
          <a:endParaRPr lang="en-US" sz="1300"/>
        </a:p>
      </dgm:t>
    </dgm:pt>
    <dgm:pt modelId="{C106AE9F-7AE6-0D41-9DDF-5FC0D70F5AEA}" type="sibTrans" cxnId="{100FCC18-9BE8-B043-8DE3-939CAEB00FA1}">
      <dgm:prSet/>
      <dgm:spPr/>
      <dgm:t>
        <a:bodyPr/>
        <a:lstStyle/>
        <a:p>
          <a:endParaRPr lang="en-US" sz="1300"/>
        </a:p>
      </dgm:t>
    </dgm:pt>
    <dgm:pt modelId="{6C1F603D-38DB-9A47-8AB9-0D44AB4D83F5}">
      <dgm:prSet phldrT="[Text]" custT="1"/>
      <dgm:spPr>
        <a:solidFill>
          <a:srgbClr val="660000"/>
        </a:solidFill>
      </dgm:spPr>
      <dgm:t>
        <a:bodyPr/>
        <a:lstStyle/>
        <a:p>
          <a:pPr>
            <a:lnSpc>
              <a:spcPct val="90000"/>
            </a:lnSpc>
            <a:spcAft>
              <a:spcPct val="35000"/>
            </a:spcAft>
          </a:pPr>
          <a:r>
            <a:rPr lang="en-US" sz="1300" b="1"/>
            <a:t>Part 2, Café session</a:t>
          </a:r>
        </a:p>
        <a:p>
          <a:pPr>
            <a:lnSpc>
              <a:spcPct val="100000"/>
            </a:lnSpc>
            <a:spcAft>
              <a:spcPts val="0"/>
            </a:spcAft>
          </a:pPr>
          <a:r>
            <a:rPr lang="en-US" sz="1300"/>
            <a:t>Live, </a:t>
          </a:r>
        </a:p>
        <a:p>
          <a:pPr>
            <a:lnSpc>
              <a:spcPct val="100000"/>
            </a:lnSpc>
            <a:spcAft>
              <a:spcPts val="0"/>
            </a:spcAft>
          </a:pPr>
          <a:r>
            <a:rPr lang="en-US" sz="1300"/>
            <a:t>group</a:t>
          </a:r>
        </a:p>
      </dgm:t>
    </dgm:pt>
    <dgm:pt modelId="{F0555417-53F2-CE47-8865-158FB35037B6}" type="parTrans" cxnId="{778A0C5E-8F39-BB45-8B88-0C8AE4F3650B}">
      <dgm:prSet/>
      <dgm:spPr/>
      <dgm:t>
        <a:bodyPr/>
        <a:lstStyle/>
        <a:p>
          <a:endParaRPr lang="en-US" sz="1300"/>
        </a:p>
      </dgm:t>
    </dgm:pt>
    <dgm:pt modelId="{2939D593-3918-E543-8D72-7E5948FD0CAC}" type="sibTrans" cxnId="{778A0C5E-8F39-BB45-8B88-0C8AE4F3650B}">
      <dgm:prSet/>
      <dgm:spPr/>
      <dgm:t>
        <a:bodyPr/>
        <a:lstStyle/>
        <a:p>
          <a:endParaRPr lang="en-US" sz="1300"/>
        </a:p>
      </dgm:t>
    </dgm:pt>
    <dgm:pt modelId="{5597D904-7967-1649-8719-760C983493FD}">
      <dgm:prSet phldrT="[Text]" custT="1"/>
      <dgm:spPr>
        <a:solidFill>
          <a:srgbClr val="660000"/>
        </a:solidFill>
      </dgm:spPr>
      <dgm:t>
        <a:bodyPr/>
        <a:lstStyle/>
        <a:p>
          <a:r>
            <a:rPr lang="en-US" sz="1300" b="1"/>
            <a:t>Part 3, Application</a:t>
          </a:r>
        </a:p>
        <a:p>
          <a:r>
            <a:rPr lang="en-US" sz="1300"/>
            <a:t>Self-paced, individual</a:t>
          </a:r>
        </a:p>
      </dgm:t>
    </dgm:pt>
    <dgm:pt modelId="{01682DA7-0EC8-A448-9758-83644F3485E6}" type="parTrans" cxnId="{F723AA2B-9344-FC4A-A3FE-8FAFAE110D04}">
      <dgm:prSet/>
      <dgm:spPr/>
      <dgm:t>
        <a:bodyPr/>
        <a:lstStyle/>
        <a:p>
          <a:endParaRPr lang="en-US" sz="1300"/>
        </a:p>
      </dgm:t>
    </dgm:pt>
    <dgm:pt modelId="{93BDCCF4-88A7-4742-9C60-8B4D0C330E81}" type="sibTrans" cxnId="{F723AA2B-9344-FC4A-A3FE-8FAFAE110D04}">
      <dgm:prSet/>
      <dgm:spPr/>
      <dgm:t>
        <a:bodyPr/>
        <a:lstStyle/>
        <a:p>
          <a:endParaRPr lang="en-US" sz="1300"/>
        </a:p>
      </dgm:t>
    </dgm:pt>
    <dgm:pt modelId="{CE242C84-1F0B-3747-A7BA-80B9EB14ACB4}" type="pres">
      <dgm:prSet presAssocID="{2D7D3426-150F-A545-9ADF-E27078B65ECE}" presName="Name0" presStyleCnt="0">
        <dgm:presLayoutVars>
          <dgm:dir/>
          <dgm:animLvl val="lvl"/>
          <dgm:resizeHandles val="exact"/>
        </dgm:presLayoutVars>
      </dgm:prSet>
      <dgm:spPr/>
    </dgm:pt>
    <dgm:pt modelId="{CE10A6AF-0EE1-EF4C-BB55-234B5C18E3AB}" type="pres">
      <dgm:prSet presAssocID="{4428C2BB-34C6-4648-A53C-C58BBD75A61B}" presName="parTxOnly" presStyleLbl="node1" presStyleIdx="0" presStyleCnt="3" custLinFactNeighborX="53504">
        <dgm:presLayoutVars>
          <dgm:chMax val="0"/>
          <dgm:chPref val="0"/>
          <dgm:bulletEnabled val="1"/>
        </dgm:presLayoutVars>
      </dgm:prSet>
      <dgm:spPr/>
    </dgm:pt>
    <dgm:pt modelId="{7BBAFEC7-13D8-B04A-8CD4-0E182F4CAC4A}" type="pres">
      <dgm:prSet presAssocID="{C106AE9F-7AE6-0D41-9DDF-5FC0D70F5AEA}" presName="parTxOnlySpace" presStyleCnt="0"/>
      <dgm:spPr/>
    </dgm:pt>
    <dgm:pt modelId="{E98ACE24-CB79-5542-9D1C-938FF8AC975A}" type="pres">
      <dgm:prSet presAssocID="{6C1F603D-38DB-9A47-8AB9-0D44AB4D83F5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4A772EF6-5541-334E-BB73-A7BF3ED6F8F1}" type="pres">
      <dgm:prSet presAssocID="{2939D593-3918-E543-8D72-7E5948FD0CAC}" presName="parTxOnlySpace" presStyleCnt="0"/>
      <dgm:spPr/>
    </dgm:pt>
    <dgm:pt modelId="{D203DAEF-C683-F941-8D68-9834910DD8D5}" type="pres">
      <dgm:prSet presAssocID="{5597D904-7967-1649-8719-760C983493FD}" presName="parTxOnly" presStyleLbl="node1" presStyleIdx="2" presStyleCnt="3" custLinFactNeighborX="-38912">
        <dgm:presLayoutVars>
          <dgm:chMax val="0"/>
          <dgm:chPref val="0"/>
          <dgm:bulletEnabled val="1"/>
        </dgm:presLayoutVars>
      </dgm:prSet>
      <dgm:spPr/>
    </dgm:pt>
  </dgm:ptLst>
  <dgm:cxnLst>
    <dgm:cxn modelId="{9D74ED0C-7DF4-AC46-B209-5493C3FEE9D5}" type="presOf" srcId="{4428C2BB-34C6-4648-A53C-C58BBD75A61B}" destId="{CE10A6AF-0EE1-EF4C-BB55-234B5C18E3AB}" srcOrd="0" destOrd="0" presId="urn:microsoft.com/office/officeart/2005/8/layout/chevron1"/>
    <dgm:cxn modelId="{100FCC18-9BE8-B043-8DE3-939CAEB00FA1}" srcId="{2D7D3426-150F-A545-9ADF-E27078B65ECE}" destId="{4428C2BB-34C6-4648-A53C-C58BBD75A61B}" srcOrd="0" destOrd="0" parTransId="{B855E90A-2B70-7A49-B88B-6040FD478363}" sibTransId="{C106AE9F-7AE6-0D41-9DDF-5FC0D70F5AEA}"/>
    <dgm:cxn modelId="{F723AA2B-9344-FC4A-A3FE-8FAFAE110D04}" srcId="{2D7D3426-150F-A545-9ADF-E27078B65ECE}" destId="{5597D904-7967-1649-8719-760C983493FD}" srcOrd="2" destOrd="0" parTransId="{01682DA7-0EC8-A448-9758-83644F3485E6}" sibTransId="{93BDCCF4-88A7-4742-9C60-8B4D0C330E81}"/>
    <dgm:cxn modelId="{BBCB8C53-88F1-E440-AE2D-9B7EAEC9C4C6}" type="presOf" srcId="{2D7D3426-150F-A545-9ADF-E27078B65ECE}" destId="{CE242C84-1F0B-3747-A7BA-80B9EB14ACB4}" srcOrd="0" destOrd="0" presId="urn:microsoft.com/office/officeart/2005/8/layout/chevron1"/>
    <dgm:cxn modelId="{778A0C5E-8F39-BB45-8B88-0C8AE4F3650B}" srcId="{2D7D3426-150F-A545-9ADF-E27078B65ECE}" destId="{6C1F603D-38DB-9A47-8AB9-0D44AB4D83F5}" srcOrd="1" destOrd="0" parTransId="{F0555417-53F2-CE47-8865-158FB35037B6}" sibTransId="{2939D593-3918-E543-8D72-7E5948FD0CAC}"/>
    <dgm:cxn modelId="{0D18039E-4ED2-8042-B635-3EBBD011AF48}" type="presOf" srcId="{6C1F603D-38DB-9A47-8AB9-0D44AB4D83F5}" destId="{E98ACE24-CB79-5542-9D1C-938FF8AC975A}" srcOrd="0" destOrd="0" presId="urn:microsoft.com/office/officeart/2005/8/layout/chevron1"/>
    <dgm:cxn modelId="{58F25FA3-8DCF-6040-86CB-F5B54A0E060A}" type="presOf" srcId="{5597D904-7967-1649-8719-760C983493FD}" destId="{D203DAEF-C683-F941-8D68-9834910DD8D5}" srcOrd="0" destOrd="0" presId="urn:microsoft.com/office/officeart/2005/8/layout/chevron1"/>
    <dgm:cxn modelId="{7480D998-7FFB-7840-B367-C55F9E46DAB8}" type="presParOf" srcId="{CE242C84-1F0B-3747-A7BA-80B9EB14ACB4}" destId="{CE10A6AF-0EE1-EF4C-BB55-234B5C18E3AB}" srcOrd="0" destOrd="0" presId="urn:microsoft.com/office/officeart/2005/8/layout/chevron1"/>
    <dgm:cxn modelId="{80E4F354-7ACD-FB49-9FAD-72A7A8FD61E8}" type="presParOf" srcId="{CE242C84-1F0B-3747-A7BA-80B9EB14ACB4}" destId="{7BBAFEC7-13D8-B04A-8CD4-0E182F4CAC4A}" srcOrd="1" destOrd="0" presId="urn:microsoft.com/office/officeart/2005/8/layout/chevron1"/>
    <dgm:cxn modelId="{CE438C8A-CE5F-8A4D-8F1A-84AD277CD8BA}" type="presParOf" srcId="{CE242C84-1F0B-3747-A7BA-80B9EB14ACB4}" destId="{E98ACE24-CB79-5542-9D1C-938FF8AC975A}" srcOrd="2" destOrd="0" presId="urn:microsoft.com/office/officeart/2005/8/layout/chevron1"/>
    <dgm:cxn modelId="{E6F13C7F-5D5A-5249-8FE7-6C1567384589}" type="presParOf" srcId="{CE242C84-1F0B-3747-A7BA-80B9EB14ACB4}" destId="{4A772EF6-5541-334E-BB73-A7BF3ED6F8F1}" srcOrd="3" destOrd="0" presId="urn:microsoft.com/office/officeart/2005/8/layout/chevron1"/>
    <dgm:cxn modelId="{EA2136B6-B3EB-E745-87DB-EE9A05E5F234}" type="presParOf" srcId="{CE242C84-1F0B-3747-A7BA-80B9EB14ACB4}" destId="{D203DAEF-C683-F941-8D68-9834910DD8D5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1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E10A6AF-0EE1-EF4C-BB55-234B5C18E3AB}">
      <dsp:nvSpPr>
        <dsp:cNvPr id="0" name=""/>
        <dsp:cNvSpPr/>
      </dsp:nvSpPr>
      <dsp:spPr>
        <a:xfrm>
          <a:off x="120789" y="0"/>
          <a:ext cx="2223464" cy="767443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2007" tIns="17336" rIns="17336" bIns="17336" numCol="1" spcCol="1270" anchor="ctr" anchorCtr="0">
          <a:noAutofit/>
        </a:bodyPr>
        <a:lstStyle/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300" b="1" kern="1200"/>
            <a:t>Part 1, Pre-work</a:t>
          </a:r>
          <a:r>
            <a:rPr lang="en-US" sz="1300" kern="1200"/>
            <a:t>           </a:t>
          </a:r>
        </a:p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300" kern="1200"/>
            <a:t>Self-paced, individual</a:t>
          </a:r>
        </a:p>
      </dsp:txBody>
      <dsp:txXfrm>
        <a:off x="504511" y="0"/>
        <a:ext cx="1456021" cy="767443"/>
      </dsp:txXfrm>
    </dsp:sp>
    <dsp:sp modelId="{E98ACE24-CB79-5542-9D1C-938FF8AC975A}">
      <dsp:nvSpPr>
        <dsp:cNvPr id="0" name=""/>
        <dsp:cNvSpPr/>
      </dsp:nvSpPr>
      <dsp:spPr>
        <a:xfrm>
          <a:off x="2002942" y="0"/>
          <a:ext cx="2223464" cy="767443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2007" tIns="17336" rIns="17336" bIns="17336" numCol="1" spcCol="1270" anchor="ctr" anchorCtr="0">
          <a:noAutofit/>
        </a:bodyPr>
        <a:lstStyle/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300" b="1" kern="1200"/>
            <a:t>Part 2, Café session</a:t>
          </a:r>
        </a:p>
        <a:p>
          <a:pPr marL="0" lvl="0" indent="0" algn="ctr" defTabSz="577850">
            <a:lnSpc>
              <a:spcPct val="100000"/>
            </a:lnSpc>
            <a:spcBef>
              <a:spcPct val="0"/>
            </a:spcBef>
            <a:spcAft>
              <a:spcPts val="0"/>
            </a:spcAft>
            <a:buNone/>
          </a:pPr>
          <a:r>
            <a:rPr lang="en-US" sz="1300" kern="1200"/>
            <a:t>Live, </a:t>
          </a:r>
        </a:p>
        <a:p>
          <a:pPr marL="0" lvl="0" indent="0" algn="ctr" defTabSz="577850">
            <a:lnSpc>
              <a:spcPct val="100000"/>
            </a:lnSpc>
            <a:spcBef>
              <a:spcPct val="0"/>
            </a:spcBef>
            <a:spcAft>
              <a:spcPts val="0"/>
            </a:spcAft>
            <a:buNone/>
          </a:pPr>
          <a:r>
            <a:rPr lang="en-US" sz="1300" kern="1200"/>
            <a:t>group</a:t>
          </a:r>
        </a:p>
      </dsp:txBody>
      <dsp:txXfrm>
        <a:off x="2386664" y="0"/>
        <a:ext cx="1456021" cy="767443"/>
      </dsp:txXfrm>
    </dsp:sp>
    <dsp:sp modelId="{D203DAEF-C683-F941-8D68-9834910DD8D5}">
      <dsp:nvSpPr>
        <dsp:cNvPr id="0" name=""/>
        <dsp:cNvSpPr/>
      </dsp:nvSpPr>
      <dsp:spPr>
        <a:xfrm>
          <a:off x="3917541" y="0"/>
          <a:ext cx="2223464" cy="767443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2007" tIns="17336" rIns="17336" bIns="17336" numCol="1" spcCol="1270" anchor="ctr" anchorCtr="0">
          <a:noAutofit/>
        </a:bodyPr>
        <a:lstStyle/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300" b="1" kern="1200"/>
            <a:t>Part 3, Application</a:t>
          </a:r>
        </a:p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300" kern="1200"/>
            <a:t>Self-paced, individual</a:t>
          </a:r>
        </a:p>
      </dsp:txBody>
      <dsp:txXfrm>
        <a:off x="4301263" y="0"/>
        <a:ext cx="1456021" cy="767443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4">
  <dgm:title val=""/>
  <dgm:desc val=""/>
  <dgm:catLst>
    <dgm:cat type="simple" pri="104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CFEB31-1AC8-5349-8862-BCA3EB3393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346</TotalTime>
  <Pages>5</Pages>
  <Words>752</Words>
  <Characters>4288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5030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jfrenkle</dc:creator>
  <cp:keywords/>
  <dc:description/>
  <cp:lastModifiedBy>Marcos Barrera</cp:lastModifiedBy>
  <cp:revision>7</cp:revision>
  <cp:lastPrinted>2014-07-28T15:36:00Z</cp:lastPrinted>
  <dcterms:created xsi:type="dcterms:W3CDTF">2019-08-19T14:34:00Z</dcterms:created>
  <dcterms:modified xsi:type="dcterms:W3CDTF">2020-01-10T17:09:00Z</dcterms:modified>
</cp:coreProperties>
</file>