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8E5DAE" w14:textId="25C4372D" w:rsidR="009B078C" w:rsidRDefault="00A42E37" w:rsidP="009B078C">
      <w:pPr>
        <w:pStyle w:val="Invitenote"/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325DC" wp14:editId="7C2D5F34">
                <wp:simplePos x="0" y="0"/>
                <wp:positionH relativeFrom="column">
                  <wp:posOffset>2051685</wp:posOffset>
                </wp:positionH>
                <wp:positionV relativeFrom="paragraph">
                  <wp:posOffset>-1369695</wp:posOffset>
                </wp:positionV>
                <wp:extent cx="4572000" cy="52387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92096" w14:textId="396FD078" w:rsidR="00A96019" w:rsidRPr="002954F2" w:rsidRDefault="00A26685" w:rsidP="00A96019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Ethics at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325DC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61.55pt;margin-top:-107.8pt;width:5in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" filled="f" stroked="f">
                <v:textbox>
                  <w:txbxContent>
                    <w:p w14:paraId="47D92096" w14:textId="396FD078" w:rsidR="00A96019" w:rsidRPr="002954F2" w:rsidRDefault="00A26685" w:rsidP="00A96019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Ethics at Work</w:t>
                      </w:r>
                    </w:p>
                  </w:txbxContent>
                </v:textbox>
              </v:shape>
            </w:pict>
          </mc:Fallback>
        </mc:AlternateContent>
      </w:r>
      <w:r w:rsidR="00417CE9"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73858732">
            <wp:simplePos x="0" y="0"/>
            <wp:positionH relativeFrom="column">
              <wp:posOffset>-946573</wp:posOffset>
            </wp:positionH>
            <wp:positionV relativeFrom="paragraph">
              <wp:posOffset>-2455545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8C" w:rsidRPr="009B078C">
        <w:rPr>
          <w:noProof/>
        </w:rPr>
        <w:t xml:space="preserve">The following is suggested email text for announcing the </w:t>
      </w:r>
      <w:r w:rsidR="00A26685">
        <w:rPr>
          <w:noProof/>
        </w:rPr>
        <w:t>Ethics at Work</w:t>
      </w:r>
      <w:r w:rsidR="00E046FB">
        <w:rPr>
          <w:noProof/>
        </w:rPr>
        <w:t xml:space="preserve"> </w:t>
      </w:r>
      <w:r w:rsidR="009B078C" w:rsidRPr="009B078C">
        <w:rPr>
          <w:noProof/>
        </w:rPr>
        <w:t xml:space="preserve">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28BC3556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A26685">
        <w:rPr>
          <w:rFonts w:eastAsia="Times New Roman"/>
          <w:color w:val="A41E35"/>
          <w:sz w:val="28"/>
          <w:lang w:bidi="en-US"/>
        </w:rPr>
        <w:t>Ethics at Work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292432B4" w14:textId="437DD9C7" w:rsidR="00615AF9" w:rsidRPr="00A42E37" w:rsidRDefault="00A26685" w:rsidP="00417CE9">
      <w:pPr>
        <w:spacing w:before="240" w:after="100" w:line="312" w:lineRule="auto"/>
        <w:rPr>
          <w:rFonts w:ascii="Arial" w:hAnsi="Arial" w:cs="Arial"/>
          <w:color w:val="2D3135"/>
        </w:rPr>
      </w:pPr>
      <w:r w:rsidRPr="00A42E37">
        <w:rPr>
          <w:rFonts w:ascii="Arial" w:hAnsi="Arial" w:cs="Arial"/>
          <w:color w:val="2D3135"/>
        </w:rPr>
        <w:t>An ethical workplace relies on everyone’s ability to distinguish between right and wrong</w:t>
      </w:r>
      <w:r w:rsidR="00616F8D">
        <w:rPr>
          <w:rFonts w:ascii="Arial" w:hAnsi="Arial" w:cs="Arial"/>
          <w:color w:val="2D3135"/>
        </w:rPr>
        <w:t>. B</w:t>
      </w:r>
      <w:r w:rsidRPr="00A42E37">
        <w:rPr>
          <w:rFonts w:ascii="Arial" w:hAnsi="Arial" w:cs="Arial"/>
          <w:color w:val="2D3135"/>
        </w:rPr>
        <w:t>ut as a manager</w:t>
      </w:r>
      <w:r w:rsidR="00616F8D">
        <w:rPr>
          <w:rFonts w:ascii="Arial" w:hAnsi="Arial" w:cs="Arial"/>
          <w:color w:val="2D3135"/>
        </w:rPr>
        <w:t>,</w:t>
      </w:r>
      <w:r w:rsidRPr="00A42E37">
        <w:rPr>
          <w:rFonts w:ascii="Arial" w:hAnsi="Arial" w:cs="Arial"/>
          <w:color w:val="2D3135"/>
        </w:rPr>
        <w:t xml:space="preserve"> you have a particular</w:t>
      </w:r>
      <w:r w:rsidR="00B1068D" w:rsidRPr="00A42E37">
        <w:rPr>
          <w:rFonts w:ascii="Arial" w:hAnsi="Arial" w:cs="Arial"/>
          <w:color w:val="2D3135"/>
        </w:rPr>
        <w:t>ly important</w:t>
      </w:r>
      <w:r w:rsidRPr="00A42E37">
        <w:rPr>
          <w:rFonts w:ascii="Arial" w:hAnsi="Arial" w:cs="Arial"/>
          <w:color w:val="2D3135"/>
        </w:rPr>
        <w:t xml:space="preserve"> role in fostering integrity in your team and ensuring the decisions you make are ethical. Ethical dilemmas at work are more often a question of right-versus-right rather than clear cut right-versus-wrong choices, so understanding how to put workplace ethics into practice is a key skill.</w:t>
      </w:r>
    </w:p>
    <w:p w14:paraId="5078FACB" w14:textId="5AA34239" w:rsidR="005B56F2" w:rsidRPr="00A42E37" w:rsidRDefault="009B078C" w:rsidP="00417CE9">
      <w:pPr>
        <w:spacing w:before="240" w:after="100" w:line="312" w:lineRule="auto"/>
        <w:rPr>
          <w:rFonts w:ascii="Arial" w:hAnsi="Arial" w:cs="Arial"/>
        </w:rPr>
      </w:pPr>
      <w:r w:rsidRPr="00A42E37">
        <w:rPr>
          <w:rFonts w:ascii="Arial" w:hAnsi="Arial" w:cs="Arial"/>
        </w:rPr>
        <w:t xml:space="preserve">To </w:t>
      </w:r>
      <w:r w:rsidR="00DF5C06" w:rsidRPr="00A42E37">
        <w:rPr>
          <w:rFonts w:ascii="Arial" w:hAnsi="Arial" w:cs="Arial"/>
        </w:rPr>
        <w:t>strengthen your</w:t>
      </w:r>
      <w:r w:rsidR="00A26685" w:rsidRPr="00A42E37">
        <w:rPr>
          <w:rFonts w:ascii="Arial" w:hAnsi="Arial" w:cs="Arial"/>
        </w:rPr>
        <w:t xml:space="preserve"> ability to build an ethical team culture and resolve ethical dilemmas</w:t>
      </w:r>
      <w:r w:rsidRPr="00A42E37">
        <w:rPr>
          <w:rFonts w:ascii="Arial" w:hAnsi="Arial" w:cs="Arial"/>
        </w:rPr>
        <w:t>, join us for a</w:t>
      </w:r>
      <w:r w:rsidR="00A26685" w:rsidRPr="00A42E37">
        <w:rPr>
          <w:rFonts w:ascii="Arial" w:hAnsi="Arial" w:cs="Arial"/>
        </w:rPr>
        <w:t xml:space="preserve">n Ethics at Work </w:t>
      </w:r>
      <w:r w:rsidRPr="00A42E37">
        <w:rPr>
          <w:rFonts w:ascii="Arial" w:hAnsi="Arial" w:cs="Arial"/>
        </w:rPr>
        <w:t>Café session, a learning opportunity sponsored by [sponsor]</w:t>
      </w:r>
      <w:r w:rsidR="00672F4B" w:rsidRPr="00A42E37">
        <w:rPr>
          <w:rFonts w:ascii="Arial" w:hAnsi="Arial" w:cs="Arial"/>
        </w:rPr>
        <w:t xml:space="preserve"> </w:t>
      </w:r>
      <w:r w:rsidRPr="00A42E37">
        <w:rPr>
          <w:rFonts w:ascii="Arial" w:hAnsi="Arial" w:cs="Arial"/>
        </w:rPr>
        <w:t>and based on material from Harvard ManageMentor.</w:t>
      </w:r>
      <w:r w:rsidR="0013370C" w:rsidRPr="00A42E37">
        <w:rPr>
          <w:rFonts w:ascii="Arial" w:hAnsi="Arial" w:cs="Arial"/>
        </w:rPr>
        <w:t xml:space="preserve"> The </w:t>
      </w:r>
      <w:r w:rsidRPr="00A42E37">
        <w:rPr>
          <w:rFonts w:ascii="Arial" w:hAnsi="Arial" w:cs="Arial"/>
        </w:rPr>
        <w:t xml:space="preserve">Café will be led by [facilitator name and job title]. This hour-long session is scheduled for [date, time, web conference information or location]. The Café will </w:t>
      </w:r>
      <w:r w:rsidR="00E046FB" w:rsidRPr="00A42E37">
        <w:rPr>
          <w:rFonts w:ascii="Arial" w:hAnsi="Arial" w:cs="Arial"/>
        </w:rPr>
        <w:t xml:space="preserve">help you to </w:t>
      </w:r>
      <w:r w:rsidR="00B1068D" w:rsidRPr="00A42E37">
        <w:rPr>
          <w:rFonts w:ascii="Arial" w:hAnsi="Arial" w:cs="Arial"/>
        </w:rPr>
        <w:t>foster integrity in the workplace, address barriers to ethical behavior, and make ethical decisions.</w:t>
      </w:r>
    </w:p>
    <w:p w14:paraId="6E11B449" w14:textId="17AC7FAE" w:rsidR="00596FFB" w:rsidRPr="00A42E37" w:rsidRDefault="009B078C" w:rsidP="00417CE9">
      <w:pPr>
        <w:spacing w:before="240" w:after="100" w:line="312" w:lineRule="auto"/>
        <w:rPr>
          <w:rFonts w:ascii="Arial" w:hAnsi="Arial" w:cs="Arial"/>
        </w:rPr>
      </w:pPr>
      <w:r w:rsidRPr="00A42E37">
        <w:rPr>
          <w:rFonts w:ascii="Arial" w:hAnsi="Arial" w:cs="Arial"/>
        </w:rPr>
        <w:t xml:space="preserve">Before attending the Café, please complete the following </w:t>
      </w:r>
      <w:r w:rsidR="00B1068D" w:rsidRPr="00A42E37">
        <w:rPr>
          <w:rFonts w:ascii="Arial" w:hAnsi="Arial" w:cs="Arial"/>
        </w:rPr>
        <w:t xml:space="preserve">five </w:t>
      </w:r>
      <w:r w:rsidRPr="00A42E37">
        <w:rPr>
          <w:rFonts w:ascii="Arial" w:hAnsi="Arial" w:cs="Arial"/>
        </w:rPr>
        <w:t>lessons</w:t>
      </w:r>
      <w:r w:rsidR="00004275" w:rsidRPr="00A42E37">
        <w:rPr>
          <w:rFonts w:ascii="Arial" w:hAnsi="Arial" w:cs="Arial"/>
        </w:rPr>
        <w:t>,</w:t>
      </w:r>
      <w:r w:rsidRPr="00A42E37">
        <w:rPr>
          <w:rFonts w:ascii="Arial" w:hAnsi="Arial" w:cs="Arial"/>
        </w:rPr>
        <w:t xml:space="preserve"> </w:t>
      </w:r>
      <w:r w:rsidR="00004275" w:rsidRPr="00A42E37">
        <w:rPr>
          <w:rFonts w:ascii="Arial" w:hAnsi="Arial" w:cs="Arial"/>
        </w:rPr>
        <w:t>including the practice activities</w:t>
      </w:r>
      <w:r w:rsidR="00544C7C" w:rsidRPr="00A42E37">
        <w:rPr>
          <w:rFonts w:ascii="Arial" w:hAnsi="Arial" w:cs="Arial"/>
        </w:rPr>
        <w:t xml:space="preserve"> and the assessment</w:t>
      </w:r>
      <w:r w:rsidR="00004275" w:rsidRPr="00A42E37">
        <w:rPr>
          <w:rFonts w:ascii="Arial" w:hAnsi="Arial" w:cs="Arial"/>
        </w:rPr>
        <w:t xml:space="preserve">, </w:t>
      </w:r>
      <w:r w:rsidRPr="00A42E37">
        <w:rPr>
          <w:rFonts w:ascii="Arial" w:hAnsi="Arial" w:cs="Arial"/>
        </w:rPr>
        <w:t xml:space="preserve">in the Harvard ManageMentor </w:t>
      </w:r>
      <w:r w:rsidR="00B1068D" w:rsidRPr="00A42E37">
        <w:rPr>
          <w:rFonts w:ascii="Arial" w:hAnsi="Arial" w:cs="Arial"/>
        </w:rPr>
        <w:t xml:space="preserve">Ethics at Work </w:t>
      </w:r>
      <w:r w:rsidRPr="00A42E37">
        <w:rPr>
          <w:rFonts w:ascii="Arial" w:hAnsi="Arial" w:cs="Arial"/>
        </w:rPr>
        <w:t xml:space="preserve">topic [LINK to Harvard ManageMentor </w:t>
      </w:r>
      <w:r w:rsidR="00B1068D" w:rsidRPr="00A42E37">
        <w:rPr>
          <w:rFonts w:ascii="Arial" w:hAnsi="Arial" w:cs="Arial"/>
        </w:rPr>
        <w:t>Ethics at Work</w:t>
      </w:r>
      <w:r w:rsidR="00E046FB" w:rsidRPr="00A42E37">
        <w:rPr>
          <w:rFonts w:ascii="Arial" w:hAnsi="Arial" w:cs="Arial"/>
        </w:rPr>
        <w:t xml:space="preserve"> </w:t>
      </w:r>
      <w:r w:rsidRPr="00A42E37">
        <w:rPr>
          <w:rFonts w:ascii="Arial" w:hAnsi="Arial" w:cs="Arial"/>
        </w:rPr>
        <w:t>topic]:</w:t>
      </w:r>
    </w:p>
    <w:p w14:paraId="29D32D50" w14:textId="7428EC49" w:rsidR="00B1068D" w:rsidRPr="00A42E37" w:rsidRDefault="00B1068D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Understand Workplace Ethics</w:t>
      </w:r>
    </w:p>
    <w:p w14:paraId="257E2A49" w14:textId="7F1A240D" w:rsidR="00B1068D" w:rsidRPr="00A42E37" w:rsidRDefault="00B1068D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Resolve Ethical Dilemmas</w:t>
      </w:r>
    </w:p>
    <w:p w14:paraId="60FDAE72" w14:textId="1AF52BD0" w:rsidR="00B1068D" w:rsidRPr="00A42E37" w:rsidRDefault="00B1068D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Foster Integrity</w:t>
      </w:r>
    </w:p>
    <w:p w14:paraId="28E6025B" w14:textId="3CC93DA4" w:rsidR="00B1068D" w:rsidRPr="00A42E37" w:rsidRDefault="00B1068D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Why Good Managers Behave Badly</w:t>
      </w:r>
    </w:p>
    <w:p w14:paraId="0F4EA016" w14:textId="3317EE9B" w:rsidR="00B1068D" w:rsidRPr="00A42E37" w:rsidRDefault="00B1068D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Apply Ethics Across Borders</w:t>
      </w:r>
    </w:p>
    <w:p w14:paraId="4D8C4732" w14:textId="77777777" w:rsidR="00544C7C" w:rsidRPr="00A42E37" w:rsidRDefault="00544C7C" w:rsidP="00544C7C">
      <w:pPr>
        <w:spacing w:before="240" w:after="100" w:line="312" w:lineRule="auto"/>
        <w:rPr>
          <w:rFonts w:ascii="Arial" w:hAnsi="Arial" w:cs="Arial"/>
        </w:rPr>
      </w:pPr>
      <w:r w:rsidRPr="00A42E37">
        <w:rPr>
          <w:rFonts w:ascii="Arial" w:hAnsi="Arial" w:cs="Arial"/>
        </w:rPr>
        <w:t>Please complete and have available:</w:t>
      </w:r>
    </w:p>
    <w:p w14:paraId="55C19A8E" w14:textId="4AE6674A" w:rsidR="00544C7C" w:rsidRPr="00A42E37" w:rsidRDefault="00544C7C" w:rsidP="00A42E37">
      <w:pPr>
        <w:pStyle w:val="ListParagraph"/>
        <w:numPr>
          <w:ilvl w:val="0"/>
          <w:numId w:val="18"/>
        </w:numPr>
        <w:spacing w:after="120" w:line="220" w:lineRule="exact"/>
        <w:ind w:left="547"/>
        <w:contextualSpacing w:val="0"/>
        <w:rPr>
          <w:rFonts w:ascii="Arial" w:hAnsi="Arial" w:cs="Arial"/>
        </w:rPr>
      </w:pPr>
      <w:r w:rsidRPr="00A42E37">
        <w:rPr>
          <w:rFonts w:ascii="Arial" w:hAnsi="Arial" w:cs="Arial"/>
        </w:rPr>
        <w:t>The practice activity from the “Resolve Ethical Dilemmas” lesson from the Harvard ManageMentor topic.</w:t>
      </w:r>
    </w:p>
    <w:p w14:paraId="121805EA" w14:textId="452AA053" w:rsidR="0013370C" w:rsidRPr="00A42E37" w:rsidRDefault="009B078C" w:rsidP="009A3E0E">
      <w:pPr>
        <w:pStyle w:val="introtext"/>
        <w:rPr>
          <w:rFonts w:cs="Arial"/>
          <w:sz w:val="22"/>
        </w:rPr>
      </w:pPr>
      <w:r w:rsidRPr="00A42E37">
        <w:rPr>
          <w:rFonts w:cs="Arial"/>
          <w:sz w:val="22"/>
        </w:rPr>
        <w:lastRenderedPageBreak/>
        <w:t xml:space="preserve">Please feel free to contact [sponsor] if you have any questions about the pre-work assignment or the Café session. </w:t>
      </w:r>
    </w:p>
    <w:p w14:paraId="407460AE" w14:textId="77777777" w:rsidR="00FE1B60" w:rsidRPr="00A42E37" w:rsidRDefault="009B078C" w:rsidP="009A3E0E">
      <w:pPr>
        <w:pStyle w:val="introtext"/>
        <w:rPr>
          <w:rFonts w:cs="Arial"/>
          <w:sz w:val="22"/>
        </w:rPr>
      </w:pPr>
      <w:r w:rsidRPr="00A42E37">
        <w:rPr>
          <w:rFonts w:cs="Arial"/>
          <w:sz w:val="22"/>
        </w:rPr>
        <w:t>Thank you. We hope to see you on [DATE],</w:t>
      </w:r>
      <w:r w:rsidR="0013370C" w:rsidRPr="00A42E37">
        <w:rPr>
          <w:rFonts w:cs="Arial"/>
          <w:sz w:val="22"/>
        </w:rPr>
        <w:t xml:space="preserve"> </w:t>
      </w:r>
    </w:p>
    <w:p w14:paraId="3EA79449" w14:textId="4BADC28F" w:rsidR="00176DD8" w:rsidRPr="00A42E37" w:rsidRDefault="009B078C" w:rsidP="009A3E0E">
      <w:pPr>
        <w:pStyle w:val="introtext"/>
        <w:rPr>
          <w:rFonts w:cs="Arial"/>
          <w:sz w:val="22"/>
        </w:rPr>
      </w:pPr>
      <w:r w:rsidRPr="00A42E37">
        <w:rPr>
          <w:rFonts w:cs="Arial"/>
          <w:sz w:val="22"/>
        </w:rPr>
        <w:t>[NAME OF PERSON OR GROUP SENDING THE EMAIL]</w:t>
      </w:r>
    </w:p>
    <w:sectPr w:rsidR="00176DD8" w:rsidRPr="00A42E37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37B6A" w14:textId="77777777" w:rsidR="004850E3" w:rsidRDefault="004850E3" w:rsidP="007747E3">
      <w:pPr>
        <w:spacing w:after="0" w:line="240" w:lineRule="auto"/>
      </w:pPr>
      <w:r>
        <w:separator/>
      </w:r>
    </w:p>
  </w:endnote>
  <w:endnote w:type="continuationSeparator" w:id="0">
    <w:p w14:paraId="714CE1A4" w14:textId="77777777" w:rsidR="004850E3" w:rsidRDefault="004850E3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86124" w14:textId="77777777" w:rsidR="00B75D58" w:rsidRDefault="00B75D5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77777777" w:rsidR="00B75D58" w:rsidRDefault="00B75D5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E780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E780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B75D58" w:rsidRDefault="00B75D5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41850491" w:rsidR="00B75D58" w:rsidRPr="00034969" w:rsidRDefault="00B75D5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A42E37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8872" w14:textId="77777777" w:rsidR="00B75D58" w:rsidRDefault="00B75D5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B75D58" w:rsidRDefault="00B75D5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B75D58" w:rsidRDefault="00B75D5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77777777" w:rsidR="00B75D58" w:rsidRDefault="00B75D5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E780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E780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B75D58" w:rsidRDefault="00B75D5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76B0C6DD" w:rsidR="00B75D58" w:rsidRPr="006D5FA5" w:rsidRDefault="00B75D58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417CE9"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930A7" w14:textId="77777777" w:rsidR="004850E3" w:rsidRDefault="004850E3" w:rsidP="007747E3">
      <w:pPr>
        <w:spacing w:after="0" w:line="240" w:lineRule="auto"/>
      </w:pPr>
      <w:r>
        <w:separator/>
      </w:r>
    </w:p>
  </w:footnote>
  <w:footnote w:type="continuationSeparator" w:id="0">
    <w:p w14:paraId="6C574A46" w14:textId="77777777" w:rsidR="004850E3" w:rsidRDefault="004850E3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13C5F" w14:textId="4FCB15EC" w:rsidR="00B75D58" w:rsidRDefault="00A42E37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4382" behindDoc="1" locked="0" layoutInCell="1" allowOverlap="1" wp14:anchorId="4D6F9068" wp14:editId="21724A80">
          <wp:simplePos x="0" y="0"/>
          <wp:positionH relativeFrom="column">
            <wp:posOffset>-934085</wp:posOffset>
          </wp:positionH>
          <wp:positionV relativeFrom="paragraph">
            <wp:posOffset>-2305473</wp:posOffset>
          </wp:positionV>
          <wp:extent cx="7792085" cy="1973520"/>
          <wp:effectExtent l="0" t="0" r="5715" b="8255"/>
          <wp:wrapNone/>
          <wp:docPr id="4" name="Picture 4" descr="../../../Images/EthicsAtWork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EthicsAtWork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082" r="1"/>
                  <a:stretch/>
                </pic:blipFill>
                <pic:spPr bwMode="auto">
                  <a:xfrm>
                    <a:off x="0" y="0"/>
                    <a:ext cx="7792085" cy="1973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5438B"/>
    <w:multiLevelType w:val="hybridMultilevel"/>
    <w:tmpl w:val="DDB0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5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3D5EDE"/>
    <w:multiLevelType w:val="hybridMultilevel"/>
    <w:tmpl w:val="583AF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927AF2"/>
    <w:multiLevelType w:val="hybridMultilevel"/>
    <w:tmpl w:val="E24A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C10733"/>
    <w:multiLevelType w:val="hybridMultilevel"/>
    <w:tmpl w:val="C8C6F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7">
    <w:nsid w:val="767D5CC0"/>
    <w:multiLevelType w:val="hybridMultilevel"/>
    <w:tmpl w:val="F6163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A5DC5"/>
    <w:multiLevelType w:val="hybridMultilevel"/>
    <w:tmpl w:val="10DE77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13"/>
  </w:num>
  <w:num w:numId="8">
    <w:abstractNumId w:val="2"/>
  </w:num>
  <w:num w:numId="9">
    <w:abstractNumId w:val="12"/>
  </w:num>
  <w:num w:numId="10">
    <w:abstractNumId w:val="3"/>
  </w:num>
  <w:num w:numId="11">
    <w:abstractNumId w:val="6"/>
  </w:num>
  <w:num w:numId="12">
    <w:abstractNumId w:val="8"/>
  </w:num>
  <w:num w:numId="13">
    <w:abstractNumId w:val="4"/>
  </w:num>
  <w:num w:numId="14">
    <w:abstractNumId w:val="17"/>
  </w:num>
  <w:num w:numId="15">
    <w:abstractNumId w:val="7"/>
  </w:num>
  <w:num w:numId="16">
    <w:abstractNumId w:val="14"/>
  </w:num>
  <w:num w:numId="17">
    <w:abstractNumId w:val="18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3"/>
    <w:rsid w:val="00004275"/>
    <w:rsid w:val="00031759"/>
    <w:rsid w:val="000348A9"/>
    <w:rsid w:val="00034969"/>
    <w:rsid w:val="00043B64"/>
    <w:rsid w:val="000474E0"/>
    <w:rsid w:val="00066C48"/>
    <w:rsid w:val="00084587"/>
    <w:rsid w:val="0008776E"/>
    <w:rsid w:val="00091CF1"/>
    <w:rsid w:val="000C105B"/>
    <w:rsid w:val="000D08AF"/>
    <w:rsid w:val="000E2145"/>
    <w:rsid w:val="000E6D3E"/>
    <w:rsid w:val="0011200C"/>
    <w:rsid w:val="00120045"/>
    <w:rsid w:val="0012520F"/>
    <w:rsid w:val="001268C7"/>
    <w:rsid w:val="00130B60"/>
    <w:rsid w:val="0013370C"/>
    <w:rsid w:val="001413FB"/>
    <w:rsid w:val="00176DD8"/>
    <w:rsid w:val="001E1974"/>
    <w:rsid w:val="0023058D"/>
    <w:rsid w:val="0027586D"/>
    <w:rsid w:val="00294DA6"/>
    <w:rsid w:val="002954F2"/>
    <w:rsid w:val="002A41AC"/>
    <w:rsid w:val="002A4506"/>
    <w:rsid w:val="002B0BBD"/>
    <w:rsid w:val="002B265D"/>
    <w:rsid w:val="002D1513"/>
    <w:rsid w:val="002F36FD"/>
    <w:rsid w:val="002F642B"/>
    <w:rsid w:val="003252DE"/>
    <w:rsid w:val="003353EE"/>
    <w:rsid w:val="00350835"/>
    <w:rsid w:val="003521F0"/>
    <w:rsid w:val="003528A9"/>
    <w:rsid w:val="003B5299"/>
    <w:rsid w:val="003C7EAD"/>
    <w:rsid w:val="00417CE9"/>
    <w:rsid w:val="00482FC3"/>
    <w:rsid w:val="004850E3"/>
    <w:rsid w:val="00491DDC"/>
    <w:rsid w:val="00497381"/>
    <w:rsid w:val="004A26E3"/>
    <w:rsid w:val="004A6C91"/>
    <w:rsid w:val="004B6A45"/>
    <w:rsid w:val="004C3B96"/>
    <w:rsid w:val="004D7EF3"/>
    <w:rsid w:val="004E5B44"/>
    <w:rsid w:val="005118DB"/>
    <w:rsid w:val="0052222E"/>
    <w:rsid w:val="00542553"/>
    <w:rsid w:val="00544C7C"/>
    <w:rsid w:val="00557037"/>
    <w:rsid w:val="00577B03"/>
    <w:rsid w:val="00596FFB"/>
    <w:rsid w:val="005B56F2"/>
    <w:rsid w:val="005C0CD8"/>
    <w:rsid w:val="005D3BD3"/>
    <w:rsid w:val="00602EDE"/>
    <w:rsid w:val="00603A02"/>
    <w:rsid w:val="006043B3"/>
    <w:rsid w:val="00615AF9"/>
    <w:rsid w:val="00616F8D"/>
    <w:rsid w:val="006400BF"/>
    <w:rsid w:val="00653698"/>
    <w:rsid w:val="00661C86"/>
    <w:rsid w:val="00666FA3"/>
    <w:rsid w:val="00672F4B"/>
    <w:rsid w:val="00676423"/>
    <w:rsid w:val="00693DF8"/>
    <w:rsid w:val="0069438C"/>
    <w:rsid w:val="006A132A"/>
    <w:rsid w:val="006A265D"/>
    <w:rsid w:val="006B4174"/>
    <w:rsid w:val="006D5FA5"/>
    <w:rsid w:val="006F3332"/>
    <w:rsid w:val="006F3FD7"/>
    <w:rsid w:val="00712F59"/>
    <w:rsid w:val="0074077E"/>
    <w:rsid w:val="00752489"/>
    <w:rsid w:val="007747E3"/>
    <w:rsid w:val="00776BC9"/>
    <w:rsid w:val="0078692A"/>
    <w:rsid w:val="007B0C0F"/>
    <w:rsid w:val="00806D94"/>
    <w:rsid w:val="00824733"/>
    <w:rsid w:val="00855349"/>
    <w:rsid w:val="008845C2"/>
    <w:rsid w:val="008A7577"/>
    <w:rsid w:val="008D4232"/>
    <w:rsid w:val="0090579A"/>
    <w:rsid w:val="00933DB7"/>
    <w:rsid w:val="009369BA"/>
    <w:rsid w:val="009373C8"/>
    <w:rsid w:val="009636AB"/>
    <w:rsid w:val="00963E5B"/>
    <w:rsid w:val="00973D77"/>
    <w:rsid w:val="00987299"/>
    <w:rsid w:val="00997A3D"/>
    <w:rsid w:val="009A3E0E"/>
    <w:rsid w:val="009B078C"/>
    <w:rsid w:val="009B25F5"/>
    <w:rsid w:val="009F0F71"/>
    <w:rsid w:val="00A2431C"/>
    <w:rsid w:val="00A25613"/>
    <w:rsid w:val="00A26685"/>
    <w:rsid w:val="00A30725"/>
    <w:rsid w:val="00A31B20"/>
    <w:rsid w:val="00A42E37"/>
    <w:rsid w:val="00A45884"/>
    <w:rsid w:val="00A54D6B"/>
    <w:rsid w:val="00A96019"/>
    <w:rsid w:val="00AC401F"/>
    <w:rsid w:val="00AD60C0"/>
    <w:rsid w:val="00AE3FCA"/>
    <w:rsid w:val="00AF2478"/>
    <w:rsid w:val="00B01664"/>
    <w:rsid w:val="00B1068D"/>
    <w:rsid w:val="00B154B2"/>
    <w:rsid w:val="00B16ECF"/>
    <w:rsid w:val="00B22712"/>
    <w:rsid w:val="00B3507D"/>
    <w:rsid w:val="00B75D58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71554"/>
    <w:rsid w:val="00CB25A4"/>
    <w:rsid w:val="00D53690"/>
    <w:rsid w:val="00D54928"/>
    <w:rsid w:val="00D7306E"/>
    <w:rsid w:val="00DA6004"/>
    <w:rsid w:val="00DC257A"/>
    <w:rsid w:val="00DC4BEE"/>
    <w:rsid w:val="00DE7025"/>
    <w:rsid w:val="00DF5C06"/>
    <w:rsid w:val="00E046FB"/>
    <w:rsid w:val="00E10518"/>
    <w:rsid w:val="00E2666A"/>
    <w:rsid w:val="00E372EC"/>
    <w:rsid w:val="00E9130D"/>
    <w:rsid w:val="00EB175D"/>
    <w:rsid w:val="00EC6D0A"/>
    <w:rsid w:val="00ED00A1"/>
    <w:rsid w:val="00ED51B1"/>
    <w:rsid w:val="00EE2BFB"/>
    <w:rsid w:val="00EE5498"/>
    <w:rsid w:val="00EF0D63"/>
    <w:rsid w:val="00F108F2"/>
    <w:rsid w:val="00F170F6"/>
    <w:rsid w:val="00F20F21"/>
    <w:rsid w:val="00F32FF1"/>
    <w:rsid w:val="00F34608"/>
    <w:rsid w:val="00F47FBA"/>
    <w:rsid w:val="00FA105C"/>
    <w:rsid w:val="00FA18EE"/>
    <w:rsid w:val="00FB0C99"/>
    <w:rsid w:val="00FC0341"/>
    <w:rsid w:val="00FC4584"/>
    <w:rsid w:val="00FD315E"/>
    <w:rsid w:val="00FE1B60"/>
    <w:rsid w:val="00FE7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7452-6BA9-254F-947B-C9499239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jfrenkle</dc:creator>
  <cp:lastModifiedBy>Microsoft Office User</cp:lastModifiedBy>
  <cp:revision>2</cp:revision>
  <cp:lastPrinted>2014-07-28T15:40:00Z</cp:lastPrinted>
  <dcterms:created xsi:type="dcterms:W3CDTF">2016-06-07T16:18:00Z</dcterms:created>
  <dcterms:modified xsi:type="dcterms:W3CDTF">2016-06-07T16:18:00Z</dcterms:modified>
</cp:coreProperties>
</file>